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0" w:name="webgest-dosar-de-audit-complet"/>
    <w:p>
      <w:pPr>
        <w:pStyle w:val="Heading1"/>
      </w:pPr>
      <w:r>
        <w:t xml:space="preserve">Webgest — Dosar de audit complet</w:t>
      </w:r>
    </w:p>
    <w:bookmarkStart w:id="9" w:name="X983e683d1659717ade4c515458285e0cf453bbf"/>
    <w:p>
      <w:pPr>
        <w:pStyle w:val="Heading3"/>
      </w:pPr>
      <w:r>
        <w:t xml:space="preserve">Pregătit pentru echipa Mirabit · 5 iunie 2026</w:t>
      </w:r>
    </w:p>
    <w:p>
      <w:pPr>
        <w:pStyle w:val="FirstParagraph"/>
      </w:pPr>
      <w:r>
        <w:rPr>
          <w:b/>
          <w:bCs/>
        </w:rPr>
        <w:t xml:space="preserve">Cuprins:</w:t>
      </w:r>
      <w:r>
        <w:t xml:space="preserve"> </w:t>
      </w:r>
      <w:r>
        <w:t xml:space="preserve">1) Raport final &amp; recomandări · 2) Audit tehnic site · 3) Audit competitiv (piața RO) · 4) Raport de produs (aplicația) · 5) Inventar funcțional complet.</w:t>
      </w:r>
    </w:p>
    <w:bookmarkEnd w:id="9"/>
    <w:bookmarkEnd w:id="10"/>
    <w:bookmarkStart w:id="23" w:name="webgest-audit-recomandări"/>
    <w:p>
      <w:pPr>
        <w:pStyle w:val="Heading1"/>
      </w:pPr>
      <w:r>
        <w:t xml:space="preserve">Webgest — Audit &amp; recomandări</w:t>
      </w:r>
    </w:p>
    <w:bookmarkStart w:id="11" w:name="Xcdcfa50459acef7a4fd1a6791b6978aa5a6edc3"/>
    <w:p>
      <w:pPr>
        <w:pStyle w:val="Heading3"/>
      </w:pPr>
      <w:r>
        <w:t xml:space="preserve">Raport pentru echipa Mirabit · 5 iunie 2026</w:t>
      </w:r>
    </w:p>
    <w:p>
      <w:r>
        <w:pict>
          <v:rect style="width:0;height:1.5pt" o:hralign="center" o:hrstd="t" o:hr="t"/>
        </w:pict>
      </w:r>
    </w:p>
    <w:bookmarkEnd w:id="11"/>
    <w:bookmarkStart w:id="12" w:name="despre-acest-raport"/>
    <w:p>
      <w:pPr>
        <w:pStyle w:val="Heading2"/>
      </w:pPr>
      <w:r>
        <w:t xml:space="preserve">Despre acest raport</w:t>
      </w:r>
    </w:p>
    <w:p>
      <w:pPr>
        <w:pStyle w:val="FirstParagraph"/>
      </w:pPr>
      <w:r>
        <w:rPr>
          <w:b/>
          <w:bCs/>
        </w:rPr>
        <w:t xml:space="preserve">Ce am analizat:</w:t>
      </w:r>
      <w:r>
        <w:t xml:space="preserve"> </w:t>
      </w:r>
      <w:r>
        <w:t xml:space="preserve">site-ul de prezentare (webgest.ro), aplicația publică (</w:t>
      </w:r>
      <w:r>
        <w:rPr>
          <w:rStyle w:val="VerbatimChar"/>
        </w:rPr>
        <w:t xml:space="preserve">apps.webgest.ro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demo.webgest.ro</w:t>
      </w:r>
      <w:r>
        <w:t xml:space="preserve">, versiunea</w:t>
      </w:r>
      <w:r>
        <w:t xml:space="preserve"> </w:t>
      </w:r>
      <w:r>
        <w:rPr>
          <w:b/>
          <w:bCs/>
        </w:rPr>
        <w:t xml:space="preserve">8.15.1</w:t>
      </w:r>
      <w:r>
        <w:t xml:space="preserve">),</w:t>
      </w:r>
      <w:r>
        <w:t xml:space="preserve"> </w:t>
      </w:r>
      <w:r>
        <w:rPr>
          <w:b/>
          <w:bCs/>
        </w:rPr>
        <w:t xml:space="preserve">forumul integral</w:t>
      </w:r>
      <w:r>
        <w:t xml:space="preserve"> </w:t>
      </w:r>
      <w:r>
        <w:t xml:space="preserve">(toate cele 440 de subiecte) și prezența online a produsului.</w:t>
      </w:r>
      <w:r>
        <w:t xml:space="preserve"> </w:t>
      </w:r>
      <w:r>
        <w:rPr>
          <w:b/>
          <w:bCs/>
        </w:rPr>
        <w:t xml:space="preserve">Cum:</w:t>
      </w:r>
      <w:r>
        <w:t xml:space="preserve"> </w:t>
      </w:r>
      <w:r>
        <w:t xml:space="preserve">scanare externă completă și automată, pe 5 iunie 2026, verificată și răs-verificată.</w:t>
      </w:r>
      <w:r>
        <w:t xml:space="preserve"> </w:t>
      </w:r>
      <w:r>
        <w:rPr>
          <w:b/>
          <w:bCs/>
        </w:rPr>
        <w:t xml:space="preserve">Spiritul:</w:t>
      </w:r>
      <w:r>
        <w:t xml:space="preserve"> </w:t>
      </w:r>
      <w:r>
        <w:t xml:space="preserve">onest și constructiv. Concluzia principală, spusă din capul locului:</w:t>
      </w:r>
    </w:p>
    <w:p>
      <w:pPr>
        <w:pStyle w:val="BlockText"/>
      </w:pPr>
      <w:r>
        <w:rPr>
          <w:b/>
          <w:bCs/>
        </w:rPr>
        <w:t xml:space="preserve">Produsul vostru este mai bun, mai conform și mai viu decât lasă să se vadă „vitrina” lui online.</w:t>
      </w:r>
    </w:p>
    <w:p>
      <w:pPr>
        <w:pStyle w:val="FirstParagraph"/>
      </w:pPr>
      <w:r>
        <w:t xml:space="preserve">Aproape tot ce recomandăm aici este</w:t>
      </w:r>
      <w:r>
        <w:t xml:space="preserve"> </w:t>
      </w:r>
      <w:r>
        <w:rPr>
          <w:b/>
          <w:bCs/>
        </w:rPr>
        <w:t xml:space="preserve">fără costuri</w:t>
      </w:r>
      <w:r>
        <w:t xml:space="preserve">,</w:t>
      </w:r>
      <w:r>
        <w:t xml:space="preserve"> </w:t>
      </w:r>
      <w:r>
        <w:rPr>
          <w:b/>
          <w:bCs/>
        </w:rPr>
        <w:t xml:space="preserve">pe tehnologiile voastre actuale</w:t>
      </w:r>
      <w:r>
        <w:t xml:space="preserve">, și</w:t>
      </w:r>
      <w:r>
        <w:t xml:space="preserve"> </w:t>
      </w:r>
      <w:r>
        <w:rPr>
          <w:b/>
          <w:bCs/>
        </w:rPr>
        <w:t xml:space="preserve">nu cere nici AI, nici abonamente</w:t>
      </w:r>
      <w:r>
        <w:t xml:space="preserve">. Multe recomandări de fapt</w:t>
      </w:r>
      <w:r>
        <w:t xml:space="preserve"> </w:t>
      </w:r>
      <w:r>
        <w:rPr>
          <w:b/>
          <w:bCs/>
        </w:rPr>
        <w:t xml:space="preserve">întăresc</w:t>
      </w:r>
      <w:r>
        <w:t xml:space="preserve"> </w:t>
      </w:r>
      <w:r>
        <w:t xml:space="preserve">principiile pe care le aveți deja (open-source, self-hosted, fără lock-in).</w:t>
      </w:r>
    </w:p>
    <w:p>
      <w:r>
        <w:pict>
          <v:rect style="width:0;height:1.5pt" o:hralign="center" o:hrstd="t" o:hr="t"/>
        </w:pict>
      </w:r>
    </w:p>
    <w:bookmarkEnd w:id="12"/>
    <w:bookmarkStart w:id="13" w:name="ce-ați-făcut-bine-de-păstrat"/>
    <w:p>
      <w:pPr>
        <w:pStyle w:val="Heading2"/>
      </w:pPr>
      <w:r>
        <w:t xml:space="preserve">1. Ce ați făcut bine (de păstrat)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Produs matur și viu</w:t>
      </w:r>
      <w:r>
        <w:t xml:space="preserve"> </w:t>
      </w:r>
      <w:r>
        <w:t xml:space="preserve">— 278 de versiuni din 2009; ultima,</w:t>
      </w:r>
      <w:r>
        <w:t xml:space="preserve"> </w:t>
      </w:r>
      <w:r>
        <w:rPr>
          <w:b/>
          <w:bCs/>
        </w:rPr>
        <w:t xml:space="preserve">8.15.1, pe 11 mai 2026</w:t>
      </w:r>
      <w:r>
        <w:t xml:space="preserve">. Dezvoltare aproape lunară.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Conformitate fiscală reală 2026</w:t>
      </w:r>
      <w:r>
        <w:t xml:space="preserve"> </w:t>
      </w:r>
      <w:r>
        <w:t xml:space="preserve">— e-Factura (emitere + transmitere la ANAF + primire de la furnizori + token oAuth virtual),</w:t>
      </w:r>
      <w:r>
        <w:t xml:space="preserve"> </w:t>
      </w:r>
      <w:r>
        <w:rPr>
          <w:b/>
          <w:bCs/>
        </w:rPr>
        <w:t xml:space="preserve">SAF-T / D406</w:t>
      </w:r>
      <w:r>
        <w:t xml:space="preserve">, D300, D390, D394, D101, D100, D112, bon fiscal / ECR, semnătură electronică.</w:t>
      </w:r>
      <w:r>
        <w:t xml:space="preserve"> </w:t>
      </w:r>
      <w:r>
        <w:rPr>
          <w:b/>
          <w:bCs/>
        </w:rPr>
        <w:t xml:space="preserve">Bifați esențialul.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Acoperire funcțională largă</w:t>
      </w:r>
      <w:r>
        <w:t xml:space="preserve"> </w:t>
      </w:r>
      <w:r>
        <w:t xml:space="preserve">— gestiune, contabilitate,</w:t>
      </w:r>
      <w:r>
        <w:t xml:space="preserve"> </w:t>
      </w:r>
      <w:r>
        <w:rPr>
          <w:b/>
          <w:bCs/>
        </w:rPr>
        <w:t xml:space="preserve">Service</w:t>
      </w:r>
      <w:r>
        <w:t xml:space="preserve">,</w:t>
      </w:r>
      <w:r>
        <w:t xml:space="preserve"> </w:t>
      </w:r>
      <w:r>
        <w:rPr>
          <w:b/>
          <w:bCs/>
        </w:rPr>
        <w:t xml:space="preserve">Producție</w:t>
      </w:r>
      <w:r>
        <w:t xml:space="preserve">,</w:t>
      </w:r>
      <w:r>
        <w:t xml:space="preserve"> </w:t>
      </w:r>
      <w:r>
        <w:rPr>
          <w:b/>
          <w:bCs/>
        </w:rPr>
        <w:t xml:space="preserve">Imobilizări</w:t>
      </w:r>
      <w:r>
        <w:t xml:space="preserve">,</w:t>
      </w:r>
      <w:r>
        <w:t xml:space="preserve"> </w:t>
      </w:r>
      <w:r>
        <w:rPr>
          <w:b/>
          <w:bCs/>
        </w:rPr>
        <w:t xml:space="preserve">Parc auto</w:t>
      </w:r>
      <w:r>
        <w:t xml:space="preserve">,</w:t>
      </w:r>
      <w:r>
        <w:t xml:space="preserve"> </w:t>
      </w:r>
      <w:r>
        <w:rPr>
          <w:b/>
          <w:bCs/>
        </w:rPr>
        <w:t xml:space="preserve">Salarii (WebSal)</w:t>
      </w:r>
      <w:r>
        <w:t xml:space="preserve">, integrări SAGA / PrestaShop / eMAG.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Principii sănătoase</w:t>
      </w:r>
      <w:r>
        <w:t xml:space="preserve"> </w:t>
      </w:r>
      <w:r>
        <w:t xml:space="preserve">— open-source, self-hosted, independent de platformă (Linux/Windows/Mac), fără lock-in, fără trackere, 100% românesc.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Suport personal rar întâlnit</w:t>
      </w:r>
      <w:r>
        <w:t xml:space="preserve"> </w:t>
      </w:r>
      <w:r>
        <w:t xml:space="preserve">— răspunsuri pe forum</w:t>
      </w:r>
      <w:r>
        <w:t xml:space="preserve"> </w:t>
      </w:r>
      <w:r>
        <w:rPr>
          <w:b/>
          <w:bCs/>
        </w:rPr>
        <w:t xml:space="preserve">în aceeași zi</w:t>
      </w:r>
      <w:r>
        <w:t xml:space="preserve">, ton uman. Forumul e</w:t>
      </w:r>
      <w:r>
        <w:t xml:space="preserve"> </w:t>
      </w:r>
      <w:r>
        <w:rPr>
          <w:b/>
          <w:bCs/>
        </w:rPr>
        <w:t xml:space="preserve">activ</w:t>
      </w:r>
      <w:r>
        <w:t xml:space="preserve"> </w:t>
      </w:r>
      <w:r>
        <w:t xml:space="preserve">(mesaje chiar și azi, 5 iunie 2026).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Bază tehnică corectă</w:t>
      </w:r>
      <w:r>
        <w:t xml:space="preserve"> </w:t>
      </w:r>
      <w:r>
        <w:t xml:space="preserve">— HTTPS peste tot,</w:t>
      </w:r>
      <w:r>
        <w:t xml:space="preserve"> </w:t>
      </w:r>
      <w:r>
        <w:rPr>
          <w:b/>
          <w:bCs/>
        </w:rPr>
        <w:t xml:space="preserve">DMARC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p=reject</w:t>
      </w:r>
      <w:r>
        <w:t xml:space="preserve"> </w:t>
      </w:r>
      <w:r>
        <w:t xml:space="preserve">(protecție anti-spoofing peste medie), demo public funcțional.</w:t>
      </w:r>
    </w:p>
    <w:p>
      <w:r>
        <w:pict>
          <v:rect style="width:0;height:1.5pt" o:hralign="center" o:hrstd="t" o:hr="t"/>
        </w:pict>
      </w:r>
    </w:p>
    <w:bookmarkEnd w:id="13"/>
    <w:bookmarkStart w:id="14" w:name="constatarea-centrală"/>
    <w:p>
      <w:pPr>
        <w:pStyle w:val="Heading2"/>
      </w:pPr>
      <w:r>
        <w:t xml:space="preserve">2. Constatarea centrală</w:t>
      </w:r>
    </w:p>
    <w:p>
      <w:pPr>
        <w:pStyle w:val="BlockText"/>
      </w:pPr>
      <w:r>
        <w:t xml:space="preserve">Aveți un ERP</w:t>
      </w:r>
      <w:r>
        <w:t xml:space="preserve"> </w:t>
      </w:r>
      <w:r>
        <w:rPr>
          <w:b/>
          <w:bCs/>
        </w:rPr>
        <w:t xml:space="preserve">conform și activ</w:t>
      </w:r>
      <w:r>
        <w:t xml:space="preserve"> </w:t>
      </w:r>
      <w:r>
        <w:t xml:space="preserve">— dar site-ul public e</w:t>
      </w:r>
      <w:r>
        <w:t xml:space="preserve"> </w:t>
      </w:r>
      <w:r>
        <w:rPr>
          <w:b/>
          <w:bCs/>
        </w:rPr>
        <w:t xml:space="preserve">din octombrie 2021</w:t>
      </w:r>
      <w:r>
        <w:t xml:space="preserve"> </w:t>
      </w:r>
      <w:r>
        <w:t xml:space="preserve">și</w:t>
      </w:r>
      <w:r>
        <w:t xml:space="preserve"> </w:t>
      </w:r>
      <w:r>
        <w:rPr>
          <w:b/>
          <w:bCs/>
        </w:rPr>
        <w:t xml:space="preserve">nu pomenește niciun cuvânt</w:t>
      </w:r>
      <w:r>
        <w:t xml:space="preserve"> </w:t>
      </w:r>
      <w:r>
        <w:t xml:space="preserve">despre e-Factura, SAF-T sau versiunile noi. Cine vă caută vede o vitrină veche, care pare abandonată, și pleacă — fără să afle că aplicația e la zi.</w:t>
      </w:r>
    </w:p>
    <w:p>
      <w:pPr>
        <w:pStyle w:val="FirstParagraph"/>
      </w:pPr>
      <w:r>
        <w:t xml:space="preserve">Dovadă simplă:</w:t>
      </w:r>
      <w:r>
        <w:t xml:space="preserve"> </w:t>
      </w:r>
      <w:r>
        <w:rPr>
          <w:b/>
          <w:bCs/>
        </w:rPr>
        <w:t xml:space="preserve">aplicația în sine (8.15.1) arată mai modern decât site-ul de prezentare.</w:t>
      </w:r>
      <w:r>
        <w:t xml:space="preserve"> </w:t>
      </w:r>
      <w:r>
        <w:t xml:space="preserve">Problema nu e produsul. E că</w:t>
      </w:r>
      <w:r>
        <w:t xml:space="preserve"> </w:t>
      </w:r>
      <w:r>
        <w:rPr>
          <w:b/>
          <w:bCs/>
        </w:rPr>
        <w:t xml:space="preserve">nu-l arătați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4"/>
    <w:bookmarkStart w:id="18" w:name="ce-e-de-făcut-pe-priorități"/>
    <w:p>
      <w:pPr>
        <w:pStyle w:val="Heading2"/>
      </w:pPr>
      <w:r>
        <w:t xml:space="preserve">3. Ce e de făcut — pe priorități</w:t>
      </w:r>
    </w:p>
    <w:p>
      <w:pPr>
        <w:pStyle w:val="FirstParagraph"/>
      </w:pPr>
      <w:r>
        <w:rPr>
          <w:i/>
          <w:iCs/>
        </w:rPr>
        <w:t xml:space="preserve">Toate au cost 0 dacă nu se spune altfel; se fac pe stack-ul vostru existent.</w:t>
      </w:r>
    </w:p>
    <w:bookmarkStart w:id="15" w:name="critic-acum"/>
    <w:p>
      <w:pPr>
        <w:pStyle w:val="Heading3"/>
      </w:pPr>
      <w:r>
        <w:t xml:space="preserve">🔴 CRITIC — acum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Problemă</w:t>
            </w:r>
          </w:p>
        </w:tc>
        <w:tc>
          <w:tcPr/>
          <w:p>
            <w:pPr>
              <w:pStyle w:val="Compact"/>
            </w:pPr>
            <w:r>
              <w:t xml:space="preserve">Ce e de făcut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Site-ul</w:t>
            </w:r>
            <w:r>
              <w:t xml:space="preserve"> </w:t>
            </w:r>
            <w:r>
              <w:rPr>
                <w:b/>
                <w:bCs/>
              </w:rPr>
              <w:t xml:space="preserve">nu spune că aveți e-Factura + SAF-T</w:t>
            </w:r>
          </w:p>
        </w:tc>
        <w:tc>
          <w:tcPr/>
          <w:p>
            <w:pPr>
              <w:pStyle w:val="Compact"/>
            </w:pPr>
            <w:r>
              <w:t xml:space="preserve">Puneți-le pe</w:t>
            </w:r>
            <w:r>
              <w:t xml:space="preserve"> </w:t>
            </w:r>
            <w:r>
              <w:rPr>
                <w:b/>
                <w:bCs/>
              </w:rPr>
              <w:t xml:space="preserve">prima pagină</w:t>
            </w:r>
            <w:r>
              <w:t xml:space="preserve">, mare. E argumentul #1 de vânzare în 2026 și acum e invizibil.</w:t>
            </w:r>
            <w:r>
              <w:t xml:space="preserve"> </w:t>
            </w:r>
            <w:r>
              <w:rPr>
                <w:b/>
                <w:bCs/>
              </w:rPr>
              <w:t xml:space="preserve">Cel mai mare câștig, cel mai mic efort.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Lipsesc paginile legale</w:t>
            </w:r>
            <w:r>
              <w:t xml:space="preserve"> </w:t>
            </w:r>
            <w:r>
              <w:t xml:space="preserve">(pagina Contact are doar telefon + email)</w:t>
            </w:r>
          </w:p>
        </w:tc>
        <w:tc>
          <w:tcPr/>
          <w:p>
            <w:pPr>
              <w:pStyle w:val="Compact"/>
            </w:pPr>
            <w:r>
              <w:t xml:space="preserve">Adăugați</w:t>
            </w:r>
            <w:r>
              <w:t xml:space="preserve"> </w:t>
            </w:r>
            <w:r>
              <w:rPr>
                <w:b/>
                <w:bCs/>
              </w:rPr>
              <w:t xml:space="preserve">denumire firmă, CUI, sediu, nr. Reg. Comerțului</w:t>
            </w:r>
            <w:r>
              <w:t xml:space="preserve"> </w:t>
            </w:r>
            <w:r>
              <w:t xml:space="preserve">(obligatoriu — Legea 365/2002 art. 5) + o</w:t>
            </w:r>
            <w:r>
              <w:t xml:space="preserve"> </w:t>
            </w:r>
            <w:r>
              <w:rPr>
                <w:b/>
                <w:bCs/>
              </w:rPr>
              <w:t xml:space="preserve">politică de confidențialitate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Site înghețat din 2021</w:t>
            </w:r>
          </w:p>
        </w:tc>
        <w:tc>
          <w:tcPr/>
          <w:p>
            <w:pPr>
              <w:pStyle w:val="Compact"/>
            </w:pPr>
            <w:r>
              <w:t xml:space="preserve">Actualizați conținutul: versiunea curentă, modulele reale, conformitatea. (Produsul a evoluat enorm; site-ul, deloc.)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e-Transport — principalul gol de conformitate</w:t>
            </w:r>
          </w:p>
        </w:tc>
        <w:tc>
          <w:tcPr/>
          <w:p>
            <w:pPr>
              <w:pStyle w:val="Compact"/>
            </w:pPr>
            <w:r>
              <w:t xml:space="preserve">Nu apare în aplicație (0 mențiuni în changelog). De evaluat dacă clienții voștri transportă bunuri cu risc fiscal ridicat; dacă da, e de implementat. (Următorul de urmărit: bonul fiscal cu QR, termen 1 nov. 2026.)</w:t>
            </w:r>
          </w:p>
        </w:tc>
      </w:tr>
    </w:tbl>
    <w:bookmarkEnd w:id="15"/>
    <w:bookmarkStart w:id="16" w:name="important-în-lunile-următoare"/>
    <w:p>
      <w:pPr>
        <w:pStyle w:val="Heading3"/>
      </w:pPr>
      <w:r>
        <w:t xml:space="preserve">🟡 IMPORTANT — în lunile următoare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Problemă</w:t>
            </w:r>
          </w:p>
        </w:tc>
        <w:tc>
          <w:tcPr/>
          <w:p>
            <w:pPr>
              <w:pStyle w:val="Compact"/>
            </w:pPr>
            <w:r>
              <w:t xml:space="preserve">Ce e de făcut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Securitate site</w:t>
            </w:r>
          </w:p>
        </w:tc>
        <w:tc>
          <w:tcPr/>
          <w:p>
            <w:pPr>
              <w:pStyle w:val="Compact"/>
            </w:pPr>
            <w:r>
              <w:t xml:space="preserve">Adăugați</w:t>
            </w:r>
            <w:r>
              <w:t xml:space="preserve"> </w:t>
            </w:r>
            <w:r>
              <w:rPr>
                <w:rStyle w:val="VerbatimChar"/>
              </w:rPr>
              <w:t xml:space="preserve">Content-Security-Policy</w:t>
            </w:r>
            <w:r>
              <w:t xml:space="preserve"> </w:t>
            </w:r>
            <w:r>
              <w:t xml:space="preserve">+ headere (</w:t>
            </w:r>
            <w:r>
              <w:rPr>
                <w:rStyle w:val="VerbatimChar"/>
              </w:rPr>
              <w:t xml:space="preserve">X-Frame-Options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X-Content-Type-Options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Referrer-Policy</w:t>
            </w:r>
            <w:r>
              <w:t xml:space="preserve">) în nginx.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Semnătura electronică (WebSign) pe HTTP simplu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SignDoc.jsp</w:t>
            </w:r>
            <w:r>
              <w:t xml:space="preserve"> </w:t>
            </w:r>
            <w:r>
              <w:t xml:space="preserve">e servit pe</w:t>
            </w:r>
            <w:r>
              <w:t xml:space="preserve"> </w:t>
            </w:r>
            <w:r>
              <w:rPr>
                <w:rStyle w:val="VerbatimChar"/>
              </w:rPr>
              <w:t xml:space="preserve">http://apps.webgest.ro/...</w:t>
            </w:r>
            <w:r>
              <w:t xml:space="preserve"> </w:t>
            </w:r>
            <w:r>
              <w:t xml:space="preserve">și pe IP-ul brut</w:t>
            </w:r>
            <w:r>
              <w:t xml:space="preserve"> </w:t>
            </w:r>
            <w:r>
              <w:rPr>
                <w:rStyle w:val="VerbatimChar"/>
              </w:rPr>
              <w:t xml:space="preserve">http://83.103.197.46:8808/...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b/>
                <w:bCs/>
              </w:rPr>
              <w:t xml:space="preserve">semnați documente pe conexiune necriptată</w:t>
            </w:r>
            <w:r>
              <w:t xml:space="preserve">. Forțați HTTPS și</w:t>
            </w:r>
            <w:r>
              <w:t xml:space="preserve"> </w:t>
            </w:r>
            <w:r>
              <w:rPr>
                <w:b/>
                <w:bCs/>
              </w:rPr>
              <w:t xml:space="preserve">ștergeți IP-ul intern</w:t>
            </w:r>
            <w:r>
              <w:t xml:space="preserve"> </w:t>
            </w:r>
            <w:r>
              <w:t xml:space="preserve">scurs în codul sursă.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Biblioteci cu vulnerabilități</w:t>
            </w:r>
          </w:p>
        </w:tc>
        <w:tc>
          <w:tcPr/>
          <w:p>
            <w:pPr>
              <w:pStyle w:val="Compact"/>
            </w:pPr>
            <w:r>
              <w:t xml:space="preserve">jQuery</w:t>
            </w:r>
            <w:r>
              <w:t xml:space="preserve"> </w:t>
            </w:r>
            <w:r>
              <w:rPr>
                <w:b/>
                <w:bCs/>
              </w:rPr>
              <w:t xml:space="preserve">2.2.2</w:t>
            </w:r>
            <w:r>
              <w:t xml:space="preserve"> </w:t>
            </w:r>
            <w:r>
              <w:t xml:space="preserve">și Bootstrap</w:t>
            </w:r>
            <w:r>
              <w:t xml:space="preserve"> </w:t>
            </w:r>
            <w:r>
              <w:rPr>
                <w:b/>
                <w:bCs/>
              </w:rPr>
              <w:t xml:space="preserve">3.3.6</w:t>
            </w:r>
            <w:r>
              <w:t xml:space="preserve"> </w:t>
            </w:r>
            <w:r>
              <w:t xml:space="preserve">au CVE-uri XSS publice (Bootstrap 3 e EOL din 2019). Actualizați la jQuery 3.7 / Bootstrap 3.4.1+.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Tomcat 9.0.37</w:t>
            </w:r>
            <w:r>
              <w:t xml:space="preserve"> </w:t>
            </w:r>
            <w:r>
              <w:t xml:space="preserve">(2020) pe serverul aplicației</w:t>
            </w:r>
          </w:p>
        </w:tc>
        <w:tc>
          <w:tcPr/>
          <w:p>
            <w:pPr>
              <w:pStyle w:val="Compact"/>
            </w:pPr>
            <w:r>
              <w:t xml:space="preserve">Vechi, cu CVE-uri reparate ulterior. Upgrade la ultima 9.0.x.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SEO + brand</w:t>
            </w:r>
          </w:p>
        </w:tc>
        <w:tc>
          <w:tcPr/>
          <w:p>
            <w:pPr>
              <w:pStyle w:val="Compact"/>
            </w:pPr>
            <w:r>
              <w:t xml:space="preserve">Titluri și descrieri</w:t>
            </w:r>
            <w:r>
              <w:t xml:space="preserve"> </w:t>
            </w:r>
            <w:r>
              <w:rPr>
                <w:b/>
                <w:bCs/>
              </w:rPr>
              <w:t xml:space="preserve">unice pe fiecare pagină</w:t>
            </w:r>
            <w:r>
              <w:t xml:space="preserve"> </w:t>
            </w:r>
            <w:r>
              <w:t xml:space="preserve">(acum toate sunt „WEBGEST”); navigație cu</w:t>
            </w:r>
            <w:r>
              <w:t xml:space="preserve"> </w:t>
            </w:r>
            <w:r>
              <w:rPr>
                <w:b/>
                <w:bCs/>
              </w:rPr>
              <w:t xml:space="preserve">linkuri reale</w:t>
            </w:r>
            <w:r>
              <w:t xml:space="preserve"> </w:t>
            </w:r>
            <w:r>
              <w:t xml:space="preserve">(acum sunt</w:t>
            </w:r>
            <w:r>
              <w:t xml:space="preserve"> </w:t>
            </w:r>
            <w:r>
              <w:rPr>
                <w:rStyle w:val="VerbatimChar"/>
              </w:rPr>
              <w:t xml:space="preserve">onclick</w:t>
            </w:r>
            <w:r>
              <w:t xml:space="preserve">, necrawlabile);</w:t>
            </w:r>
            <w:r>
              <w:t xml:space="preserve"> </w:t>
            </w:r>
            <w:r>
              <w:rPr>
                <w:rStyle w:val="VerbatimChar"/>
              </w:rPr>
              <w:t xml:space="preserve">robots.txt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sitemap.xml</w:t>
            </w:r>
            <w:r>
              <w:t xml:space="preserve">.</w:t>
            </w:r>
            <w:r>
              <w:t xml:space="preserve"> </w:t>
            </w:r>
            <w:r>
              <w:rPr>
                <w:b/>
                <w:bCs/>
              </w:rPr>
              <w:t xml:space="preserve">Atenție la brand:</w:t>
            </w:r>
            <w:r>
              <w:t xml:space="preserve"> </w:t>
            </w:r>
            <w:r>
              <w:t xml:space="preserve">pe Google, „webgest” e eclipsat de un omonim italian (aplicația</w:t>
            </w:r>
            <w:r>
              <w:t xml:space="preserve"> </w:t>
            </w:r>
            <w:r>
              <w:rPr>
                <w:i/>
                <w:iCs/>
              </w:rPr>
              <w:t xml:space="preserve">Frigoveneta</w:t>
            </w:r>
            <w:r>
              <w:t xml:space="preserve">). Pentru publicul RO aveți nevoie de SEO/brand care să vă scoată în față.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Nav-ul acoperă conținutul</w:t>
            </w:r>
            <w:r>
              <w:t xml:space="preserve"> </w:t>
            </w:r>
            <w:r>
              <w:t xml:space="preserve">pe homepage</w:t>
            </w:r>
          </w:p>
        </w:tc>
        <w:tc>
          <w:tcPr/>
          <w:p>
            <w:pPr>
              <w:pStyle w:val="Compact"/>
            </w:pPr>
            <w:r>
              <w:t xml:space="preserve">Defect vizibil (typo CSS</w:t>
            </w:r>
            <w:r>
              <w:t xml:space="preserve"> </w:t>
            </w:r>
            <w:r>
              <w:rPr>
                <w:rStyle w:val="VerbatimChar"/>
              </w:rPr>
              <w:t xml:space="preserve">postion</w:t>
            </w:r>
            <w:r>
              <w:t xml:space="preserve"> </w:t>
            </w:r>
            <w:r>
              <w:t xml:space="preserve">+ lipsă</w:t>
            </w:r>
            <w:r>
              <w:t xml:space="preserve"> </w:t>
            </w:r>
            <w:r>
              <w:rPr>
                <w:rStyle w:val="VerbatimChar"/>
              </w:rPr>
              <w:t xml:space="preserve">padding</w:t>
            </w:r>
            <w:r>
              <w:t xml:space="preserve">); plus headinguri goale în bara laterală („Legislație/Contabilitate”).</w:t>
            </w:r>
          </w:p>
        </w:tc>
      </w:tr>
    </w:tbl>
    <w:bookmarkEnd w:id="16"/>
    <w:bookmarkStart w:id="17" w:name="recomandat-când-e-timp"/>
    <w:p>
      <w:pPr>
        <w:pStyle w:val="Heading3"/>
      </w:pPr>
      <w:r>
        <w:t xml:space="preserve">🟢 RECOMANDAT — când e timp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Temă</w:t>
            </w:r>
          </w:p>
        </w:tc>
        <w:tc>
          <w:tcPr/>
          <w:p>
            <w:pPr>
              <w:pStyle w:val="Compact"/>
            </w:pPr>
            <w:r>
              <w:t xml:space="preserve">Notă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Aspect site</w:t>
            </w:r>
          </w:p>
        </w:tc>
        <w:tc>
          <w:tcPr/>
          <w:p>
            <w:pPr>
              <w:pStyle w:val="Compact"/>
            </w:pPr>
            <w:r>
              <w:t xml:space="preserve">Arată ca în ~2012 (Bootstrap 3). O reîmprospătare crește încrederea. Aplicația arată deja mai modern — folosiți același limbaj vizual.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Mobil</w:t>
            </w:r>
          </w:p>
        </w:tc>
        <w:tc>
          <w:tcPr/>
          <w:p>
            <w:pPr>
              <w:pStyle w:val="Compact"/>
            </w:pPr>
            <w:r>
              <w:t xml:space="preserve">Facturarea nu funcționează pe browsere mobile, deși site-ul o promite. De reparat sau de nuanțat promisiunea.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Stack pe termen lung</w:t>
            </w:r>
          </w:p>
        </w:tc>
        <w:tc>
          <w:tcPr/>
          <w:p>
            <w:pPr>
              <w:pStyle w:val="Compact"/>
            </w:pPr>
            <w:r>
              <w:t xml:space="preserve">Java 8 / Tomcat 9 / MySQL 5.7 sunt</w:t>
            </w:r>
            <w:r>
              <w:t xml:space="preserve"> </w:t>
            </w:r>
            <w:r>
              <w:rPr>
                <w:b/>
                <w:bCs/>
              </w:rPr>
              <w:t xml:space="preserve">blocate</w:t>
            </w:r>
            <w:r>
              <w:t xml:space="preserve"> </w:t>
            </w:r>
            <w:r>
              <w:t xml:space="preserve">(MySQL 8 nesuportat). Un plan de modernizare evită un blocaj viitor.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Sustenabilitate</w:t>
            </w:r>
          </w:p>
        </w:tc>
        <w:tc>
          <w:tcPr/>
          <w:p>
            <w:pPr>
              <w:pStyle w:val="Compact"/>
            </w:pPr>
            <w:r>
              <w:t xml:space="preserve">Un model de venit clar — ca</w:t>
            </w:r>
            <w:r>
              <w:t xml:space="preserve"> </w:t>
            </w:r>
            <w:r>
              <w:rPr>
                <w:b/>
                <w:bCs/>
              </w:rPr>
              <w:t xml:space="preserve">SAGA</w:t>
            </w:r>
            <w:r>
              <w:t xml:space="preserve"> </w:t>
            </w:r>
            <w:r>
              <w:t xml:space="preserve">(program gratuit + licență de update/suport plătită) — ar finanța dezvoltarea și ar reduce dependența de o echipă mică.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7"/>
    <w:bookmarkEnd w:id="18"/>
    <w:bookmarkStart w:id="19" w:name="unde-sunteți-pe-piață-scurt-și-onest"/>
    <w:p>
      <w:pPr>
        <w:pStyle w:val="Heading2"/>
      </w:pPr>
      <w:r>
        <w:t xml:space="preserve">4. Unde sunteți pe piață (scurt și onest)</w:t>
      </w:r>
    </w:p>
    <w:p>
      <w:pPr>
        <w:pStyle w:val="Compact"/>
        <w:numPr>
          <w:ilvl w:val="0"/>
          <w:numId w:val="1002"/>
        </w:numPr>
      </w:pPr>
      <w:r>
        <w:t xml:space="preserve">Vizibilitatea pieței RO e dominată de</w:t>
      </w:r>
      <w:r>
        <w:t xml:space="preserve"> </w:t>
      </w:r>
      <w:r>
        <w:rPr>
          <w:b/>
          <w:bCs/>
        </w:rPr>
        <w:t xml:space="preserve">SmartBill, SAGA, Oblio, WinMentor, NextUp</w:t>
      </w:r>
      <w:r>
        <w:t xml:space="preserve"> </w:t>
      </w:r>
      <w:r>
        <w:t xml:space="preserve">— toate cu marketing puternic. Pe e-Factura sunt toate conforme; la</w:t>
      </w:r>
      <w:r>
        <w:t xml:space="preserve"> </w:t>
      </w:r>
      <w:r>
        <w:rPr>
          <w:b/>
          <w:bCs/>
        </w:rPr>
        <w:t xml:space="preserve">SAF-T/D406</w:t>
      </w:r>
      <w:r>
        <w:t xml:space="preserve">, generarea nativă ține mai ales de tool-urile cu contabilitate (SAGA / WinMentor / NextUp / SmartBill Conta —</w:t>
      </w:r>
      <w:r>
        <w:t xml:space="preserve"> </w:t>
      </w:r>
      <w:r>
        <w:rPr>
          <w:b/>
          <w:bCs/>
        </w:rPr>
        <w:t xml:space="preserve">ca voi</w:t>
      </w:r>
      <w:r>
        <w:t xml:space="preserve">), pe când facturatoarele pure se bazează adesea pe export (unele, ca</w:t>
      </w:r>
      <w:r>
        <w:t xml:space="preserve"> </w:t>
      </w:r>
      <w:r>
        <w:rPr>
          <w:b/>
          <w:bCs/>
        </w:rPr>
        <w:t xml:space="preserve">Oblio</w:t>
      </w:r>
      <w:r>
        <w:t xml:space="preserve">, au adăugat între timp integrare SAF-T proprie). Voi sunteți, comercial,</w:t>
      </w:r>
      <w:r>
        <w:t xml:space="preserve"> </w:t>
      </w:r>
      <w:r>
        <w:rPr>
          <w:b/>
          <w:bCs/>
        </w:rPr>
        <w:t xml:space="preserve">aproape invizibili</w:t>
      </w:r>
      <w:r>
        <w:t xml:space="preserve"> </w:t>
      </w:r>
      <w:r>
        <w:t xml:space="preserve">(absenți din topuri/cataloage, fără recenzii, fără social media, fără SEO pe termeni generici).</w:t>
      </w:r>
    </w:p>
    <w:p>
      <w:pPr>
        <w:pStyle w:val="Compact"/>
        <w:numPr>
          <w:ilvl w:val="0"/>
          <w:numId w:val="1002"/>
        </w:numPr>
      </w:pPr>
      <w:r>
        <w:t xml:space="preserve">Dar aveți o</w:t>
      </w:r>
      <w:r>
        <w:t xml:space="preserve"> </w:t>
      </w:r>
      <w:r>
        <w:rPr>
          <w:b/>
          <w:bCs/>
        </w:rPr>
        <w:t xml:space="preserve">nișă reală, neexploatată:</w:t>
      </w:r>
      <w:r>
        <w:t xml:space="preserve"> </w:t>
      </w:r>
      <w:r>
        <w:rPr>
          <w:i/>
          <w:iCs/>
        </w:rPr>
        <w:t xml:space="preserve">ERP self-hosted, conform fiscal, fără abonament lunar, cu datele la voi, 100% românesc, cu suport uman.</w:t>
      </w:r>
      <w:r>
        <w:t xml:space="preserve"> </w:t>
      </w:r>
      <w:r>
        <w:t xml:space="preserve">Nimeni n-o ocupă clar.</w:t>
      </w:r>
    </w:p>
    <w:p>
      <w:pPr>
        <w:pStyle w:val="Compact"/>
        <w:numPr>
          <w:ilvl w:val="0"/>
          <w:numId w:val="1002"/>
        </w:numPr>
      </w:pPr>
      <w:r>
        <w:t xml:space="preserve">Nu vă puteți bate pe</w:t>
      </w:r>
      <w:r>
        <w:t xml:space="preserve"> </w:t>
      </w:r>
      <w:r>
        <w:rPr>
          <w:b/>
          <w:bCs/>
        </w:rPr>
        <w:t xml:space="preserve">preț</w:t>
      </w:r>
      <w:r>
        <w:t xml:space="preserve"> </w:t>
      </w:r>
      <w:r>
        <w:t xml:space="preserve">(piața e la „gratuit”/29 €) sau pe</w:t>
      </w:r>
      <w:r>
        <w:t xml:space="preserve"> </w:t>
      </w:r>
      <w:r>
        <w:rPr>
          <w:b/>
          <w:bCs/>
        </w:rPr>
        <w:t xml:space="preserve">marketing</w:t>
      </w:r>
      <w:r>
        <w:t xml:space="preserve"> </w:t>
      </w:r>
      <w:r>
        <w:t xml:space="preserve">(echipă mică). Vă puteți bate pe</w:t>
      </w:r>
      <w:r>
        <w:t xml:space="preserve"> </w:t>
      </w:r>
      <w:r>
        <w:rPr>
          <w:b/>
          <w:bCs/>
        </w:rPr>
        <w:t xml:space="preserve">nișă + conformitate comunicată clar + suportul personal</w:t>
      </w:r>
      <w:r>
        <w:t xml:space="preserve"> </w:t>
      </w:r>
      <w:r>
        <w:t xml:space="preserve">care chiar vă diferențiază.</w:t>
      </w:r>
    </w:p>
    <w:p>
      <w:r>
        <w:pict>
          <v:rect style="width:0;height:1.5pt" o:hralign="center" o:hrstd="t" o:hr="t"/>
        </w:pict>
      </w:r>
    </w:p>
    <w:bookmarkEnd w:id="19"/>
    <w:bookmarkStart w:id="20" w:name="plan-în-3-pași"/>
    <w:p>
      <w:pPr>
        <w:pStyle w:val="Heading2"/>
      </w:pPr>
      <w:r>
        <w:t xml:space="preserve">5. Plan în 3 pași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Arătați ce aveți</w:t>
      </w:r>
      <w:r>
        <w:t xml:space="preserve"> </w:t>
      </w:r>
      <w:r>
        <w:t xml:space="preserve">— un site actualizat care strigă</w:t>
      </w:r>
      <w:r>
        <w:t xml:space="preserve"> </w:t>
      </w:r>
      <w:r>
        <w:rPr>
          <w:i/>
          <w:iCs/>
        </w:rPr>
        <w:t xml:space="preserve">„e-Factura + SAF-T, găzduit la tine, fără abonament, 100% românesc”</w:t>
      </w:r>
      <w:r>
        <w:t xml:space="preserve">. Efort mic, impact maxim.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Reparați igiena</w:t>
      </w:r>
      <w:r>
        <w:t xml:space="preserve"> </w:t>
      </w:r>
      <w:r>
        <w:t xml:space="preserve">— pagini legale, securitate (HTTPS peste tot, headere, biblioteci la zi), configurări. Efort mediu, cost ~0.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Decideți direcția</w:t>
      </w:r>
      <w:r>
        <w:t xml:space="preserve"> </w:t>
      </w:r>
      <w:r>
        <w:t xml:space="preserve">— asumați nișa + un model de venit care să țină proiectul viu pe termen lung. Decizie strategică.</w:t>
      </w:r>
    </w:p>
    <w:p>
      <w:r>
        <w:pict>
          <v:rect style="width:0;height:1.5pt" o:hralign="center" o:hrstd="t" o:hr="t"/>
        </w:pict>
      </w:r>
    </w:p>
    <w:bookmarkEnd w:id="20"/>
    <w:bookmarkStart w:id="21" w:name="încheiere"/>
    <w:p>
      <w:pPr>
        <w:pStyle w:val="Heading2"/>
      </w:pPr>
      <w:r>
        <w:t xml:space="preserve">Încheiere</w:t>
      </w:r>
    </w:p>
    <w:p>
      <w:pPr>
        <w:pStyle w:val="FirstParagraph"/>
      </w:pPr>
      <w:r>
        <w:t xml:space="preserve">Ați construit, cu resurse mici și multă disciplină, un ERP</w:t>
      </w:r>
      <w:r>
        <w:t xml:space="preserve"> </w:t>
      </w:r>
      <w:r>
        <w:rPr>
          <w:b/>
          <w:bCs/>
        </w:rPr>
        <w:t xml:space="preserve">conform, longeviv și principial</w:t>
      </w:r>
      <w:r>
        <w:t xml:space="preserve"> </w:t>
      </w:r>
      <w:r>
        <w:t xml:space="preserve">— pe care, din păcate, îl cunosc mult mai puțini decât ar merita.</w:t>
      </w:r>
      <w:r>
        <w:t xml:space="preserve"> </w:t>
      </w:r>
      <w:r>
        <w:rPr>
          <w:b/>
          <w:bCs/>
        </w:rPr>
        <w:t xml:space="preserve">Nimic din acest raport nu vă cere să renunțați la principiile voastre</w:t>
      </w:r>
      <w:r>
        <w:t xml:space="preserve"> </w:t>
      </w:r>
      <w:r>
        <w:t xml:space="preserve">(open-source, self-hosted, fără lock-in) — dimpotrivă, le face vizibile.</w:t>
      </w:r>
    </w:p>
    <w:p>
      <w:pPr>
        <w:pStyle w:val="BodyText"/>
      </w:pPr>
      <w:r>
        <w:t xml:space="preserve">Cea mai mare schimbare pe care o puteți face este și cea mai ieftină:</w:t>
      </w:r>
      <w:r>
        <w:t xml:space="preserve"> </w:t>
      </w:r>
      <w:r>
        <w:rPr>
          <w:b/>
          <w:bCs/>
        </w:rPr>
        <w:t xml:space="preserve">să spuneți lumii ce aveți deja.</w:t>
      </w:r>
    </w:p>
    <w:p>
      <w:r>
        <w:pict>
          <v:rect style="width:0;height:1.5pt" o:hralign="center" o:hrstd="t" o:hr="t"/>
        </w:pict>
      </w:r>
    </w:p>
    <w:bookmarkEnd w:id="21"/>
    <w:bookmarkStart w:id="22" w:name="X2823a50a2462c39106c97be49a87ce3deb76af6"/>
    <w:p>
      <w:pPr>
        <w:pStyle w:val="Heading2"/>
      </w:pPr>
      <w:r>
        <w:t xml:space="preserve">Anexă — ce am verificat (dovezi, 5 iunie 2026)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Aplicație:</w:t>
      </w:r>
      <w:r>
        <w:t xml:space="preserve"> </w:t>
      </w:r>
      <w:r>
        <w:t xml:space="preserve">v</w:t>
      </w:r>
      <w:r>
        <w:rPr>
          <w:b/>
          <w:bCs/>
        </w:rPr>
        <w:t xml:space="preserve">8.15.1</w:t>
      </w:r>
      <w:r>
        <w:t xml:space="preserve"> </w:t>
      </w:r>
      <w:r>
        <w:t xml:space="preserve">(11.05.2026); changelog cu</w:t>
      </w:r>
      <w:r>
        <w:t xml:space="preserve"> </w:t>
      </w:r>
      <w:r>
        <w:rPr>
          <w:b/>
          <w:bCs/>
        </w:rPr>
        <w:t xml:space="preserve">69 de mențiuni e-Factura</w:t>
      </w:r>
      <w:r>
        <w:t xml:space="preserve">,</w:t>
      </w:r>
      <w:r>
        <w:t xml:space="preserve"> </w:t>
      </w:r>
      <w:r>
        <w:rPr>
          <w:b/>
          <w:bCs/>
        </w:rPr>
        <w:t xml:space="preserve">D406/SAF-T prezent</w:t>
      </w:r>
      <w:r>
        <w:t xml:space="preserve">,</w:t>
      </w:r>
      <w:r>
        <w:t xml:space="preserve"> </w:t>
      </w:r>
      <w:r>
        <w:rPr>
          <w:b/>
          <w:bCs/>
        </w:rPr>
        <w:t xml:space="preserve">e-Transport 0 mențiuni</w:t>
      </w:r>
      <w:r>
        <w:t xml:space="preserve"> </w:t>
      </w:r>
      <w:r>
        <w:t xml:space="preserve">(gol confirmat). 278 de versiuni (27.04.2009 → 11.05.2026).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Site:</w:t>
      </w:r>
      <w:r>
        <w:t xml:space="preserve"> </w:t>
      </w:r>
      <w:r>
        <w:rPr>
          <w:rStyle w:val="VerbatimChar"/>
        </w:rPr>
        <w:t xml:space="preserve">Last-Modified</w:t>
      </w:r>
      <w:r>
        <w:t xml:space="preserve"> </w:t>
      </w:r>
      <w:r>
        <w:rPr>
          <w:b/>
          <w:bCs/>
        </w:rPr>
        <w:t xml:space="preserve">12.10.2021</w:t>
      </w:r>
      <w:r>
        <w:t xml:space="preserve">; fără</w:t>
      </w:r>
      <w:r>
        <w:t xml:space="preserve"> </w:t>
      </w:r>
      <w:r>
        <w:rPr>
          <w:rStyle w:val="VerbatimChar"/>
        </w:rPr>
        <w:t xml:space="preserve">Content-Security-Policy</w:t>
      </w:r>
      <w:r>
        <w:t xml:space="preserve">; jQuery</w:t>
      </w:r>
      <w:r>
        <w:t xml:space="preserve"> </w:t>
      </w:r>
      <w:r>
        <w:rPr>
          <w:b/>
          <w:bCs/>
        </w:rPr>
        <w:t xml:space="preserve">2.2.2</w:t>
      </w:r>
      <w:r>
        <w:t xml:space="preserve"> </w:t>
      </w:r>
      <w:r>
        <w:t xml:space="preserve">+ Bootstrap</w:t>
      </w:r>
      <w:r>
        <w:t xml:space="preserve"> </w:t>
      </w:r>
      <w:r>
        <w:rPr>
          <w:b/>
          <w:bCs/>
        </w:rPr>
        <w:t xml:space="preserve">3.3.6</w:t>
      </w:r>
      <w:r>
        <w:t xml:space="preserve"> </w:t>
      </w:r>
      <w:r>
        <w:t xml:space="preserve">(CVE-uri).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Forum:</w:t>
      </w:r>
      <w:r>
        <w:t xml:space="preserve"> </w:t>
      </w:r>
      <w:r>
        <w:t xml:space="preserve">toate cele</w:t>
      </w:r>
      <w:r>
        <w:t xml:space="preserve"> </w:t>
      </w:r>
      <w:r>
        <w:rPr>
          <w:b/>
          <w:bCs/>
        </w:rPr>
        <w:t xml:space="preserve">440 de subiecte</w:t>
      </w:r>
      <w:r>
        <w:t xml:space="preserve"> </w:t>
      </w:r>
      <w:r>
        <w:t xml:space="preserve">scanate;</w:t>
      </w:r>
      <w:r>
        <w:t xml:space="preserve"> </w:t>
      </w:r>
      <w:r>
        <w:rPr>
          <w:b/>
          <w:bCs/>
        </w:rPr>
        <w:t xml:space="preserve">activ</w:t>
      </w:r>
      <w:r>
        <w:t xml:space="preserve"> </w:t>
      </w:r>
      <w:r>
        <w:t xml:space="preserve">(mesaj azi); răspunde</w:t>
      </w:r>
      <w:r>
        <w:t xml:space="preserve"> </w:t>
      </w:r>
      <w:r>
        <w:rPr>
          <w:b/>
          <w:bCs/>
        </w:rPr>
        <w:t xml:space="preserve">200 în browser și pentru Googlebot</w:t>
      </w:r>
      <w:r>
        <w:t xml:space="preserve">, 500 doar la cereri fără User-Agent (scripturi/monitoare) —</w:t>
      </w:r>
      <w:r>
        <w:t xml:space="preserve"> </w:t>
      </w:r>
      <w:r>
        <w:rPr>
          <w:b/>
          <w:bCs/>
        </w:rPr>
        <w:t xml:space="preserve">nu afectează utilizatorii reali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Demo public funcțional</w:t>
      </w:r>
      <w:r>
        <w:t xml:space="preserve"> </w:t>
      </w:r>
      <w:r>
        <w:t xml:space="preserve">(</w:t>
      </w:r>
      <w:r>
        <w:rPr>
          <w:rStyle w:val="VerbatimChar"/>
        </w:rPr>
        <w:t xml:space="preserve">demo.webgest.ro</w:t>
      </w:r>
      <w:r>
        <w:t xml:space="preserve">, utilizator</w:t>
      </w:r>
      <w:r>
        <w:t xml:space="preserve"> </w:t>
      </w:r>
      <w:r>
        <w:rPr>
          <w:rStyle w:val="VerbatimChar"/>
        </w:rPr>
        <w:t xml:space="preserve">test</w:t>
      </w:r>
      <w:r>
        <w:t xml:space="preserve"> </w:t>
      </w:r>
      <w:r>
        <w:t xml:space="preserve">/ parolă</w:t>
      </w:r>
      <w:r>
        <w:t xml:space="preserve"> </w:t>
      </w:r>
      <w:r>
        <w:rPr>
          <w:rStyle w:val="VerbatimChar"/>
        </w:rPr>
        <w:t xml:space="preserve">test</w:t>
      </w:r>
      <w:r>
        <w:t xml:space="preserve">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Corectări făcute pe parcursul verificării</w:t>
      </w:r>
      <w:r>
        <w:t xml:space="preserve"> </w:t>
      </w:r>
      <w:r>
        <w:t xml:space="preserve">(în spiritul transparenței): „produs abandonat din 2021” →</w:t>
      </w:r>
      <w:r>
        <w:t xml:space="preserve"> </w:t>
      </w:r>
      <w:r>
        <w:rPr>
          <w:i/>
          <w:iCs/>
        </w:rPr>
        <w:t xml:space="preserve">doar site-ul</w:t>
      </w:r>
      <w:r>
        <w:t xml:space="preserve"> </w:t>
      </w:r>
      <w:r>
        <w:t xml:space="preserve">e vechi, produsul e la zi; „fără e-Factura/SAF-T” →</w:t>
      </w:r>
      <w:r>
        <w:t xml:space="preserve"> </w:t>
      </w:r>
      <w:r>
        <w:rPr>
          <w:i/>
          <w:iCs/>
        </w:rPr>
        <w:t xml:space="preserve">de fapt prezente</w:t>
      </w:r>
      <w:r>
        <w:t xml:space="preserve">; „forum picat” →</w:t>
      </w:r>
      <w:r>
        <w:t xml:space="preserve"> </w:t>
      </w:r>
      <w:r>
        <w:rPr>
          <w:i/>
          <w:iCs/>
        </w:rPr>
        <w:t xml:space="preserve">funcționează pentru utilizatori și Google</w:t>
      </w:r>
      <w:r>
        <w:t xml:space="preserve">.</w:t>
      </w:r>
    </w:p>
    <w:bookmarkEnd w:id="22"/>
    <w:bookmarkEnd w:id="23"/>
    <w:bookmarkStart w:id="44" w:name="audit-complet-webgest.ro"/>
    <w:p>
      <w:pPr>
        <w:pStyle w:val="Heading1"/>
      </w:pPr>
      <w:r>
        <w:t xml:space="preserve">Audit complet — webgest.ro</w:t>
      </w:r>
    </w:p>
    <w:p>
      <w:pPr>
        <w:pStyle w:val="FirstParagraph"/>
      </w:pPr>
      <w:r>
        <w:rPr>
          <w:b/>
          <w:bCs/>
        </w:rPr>
        <w:t xml:space="preserve">Data auditului:</w:t>
      </w:r>
      <w:r>
        <w:t xml:space="preserve"> </w:t>
      </w:r>
      <w:r>
        <w:t xml:space="preserve">5 iunie 2026</w:t>
      </w:r>
      <w:r>
        <w:t xml:space="preserve"> </w:t>
      </w:r>
      <w:r>
        <w:rPr>
          <w:b/>
          <w:bCs/>
        </w:rPr>
        <w:t xml:space="preserve">Obiect:</w:t>
      </w:r>
      <w:r>
        <w:t xml:space="preserve"> </w:t>
      </w:r>
      <w:r>
        <w:t xml:space="preserve">site-ul de prezentare</w:t>
      </w:r>
      <w:r>
        <w:t xml:space="preserve"> </w:t>
      </w:r>
      <w:r>
        <w:rPr>
          <w:rStyle w:val="VerbatimChar"/>
        </w:rPr>
        <w:t xml:space="preserve">https://webgest.ro</w:t>
      </w:r>
      <w:r>
        <w:t xml:space="preserve"> </w:t>
      </w:r>
      <w:r>
        <w:t xml:space="preserve">(ERP web „Webgest”, brand</w:t>
      </w:r>
      <w:r>
        <w:t xml:space="preserve"> </w:t>
      </w:r>
      <w:r>
        <w:rPr>
          <w:i/>
          <w:iCs/>
        </w:rPr>
        <w:t xml:space="preserve">mirabit</w:t>
      </w:r>
      <w:r>
        <w:t xml:space="preserve">)</w:t>
      </w:r>
      <w:r>
        <w:t xml:space="preserve"> </w:t>
      </w:r>
      <w:r>
        <w:rPr>
          <w:b/>
          <w:bCs/>
        </w:rPr>
        <w:t xml:space="preserve">Metodă:</w:t>
      </w:r>
      <w:r>
        <w:t xml:space="preserve"> </w:t>
      </w:r>
      <w:r>
        <w:t xml:space="preserve">scanare automată (crawl + randare reală în browser headless prin Apify), analiză HTTP/TLS/DNS, inspecția codului sursă și a bibliotecilor, verificarea autentificării e-mail, randare vizuală desktop.</w:t>
      </w:r>
      <w:r>
        <w:t xml:space="preserve"> </w:t>
      </w:r>
      <w:r>
        <w:rPr>
          <w:b/>
          <w:bCs/>
        </w:rPr>
        <w:t xml:space="preserve">Ce NU a fost testat:</w:t>
      </w:r>
      <w:r>
        <w:t xml:space="preserve"> </w:t>
      </w:r>
      <w:r>
        <w:t xml:space="preserve">aplicația propriu-zisă din</w:t>
      </w:r>
      <w:r>
        <w:t xml:space="preserve"> </w:t>
      </w:r>
      <w:r>
        <w:rPr>
          <w:rStyle w:val="VerbatimChar"/>
        </w:rPr>
        <w:t xml:space="preserve">apps.webgest.ro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demo.webgest.ro</w:t>
      </w:r>
      <w:r>
        <w:t xml:space="preserve"> </w:t>
      </w:r>
      <w:r>
        <w:t xml:space="preserve">(autentificată) — am verificat doar headerele ei publice. Acest audit privește</w:t>
      </w:r>
      <w:r>
        <w:t xml:space="preserve"> </w:t>
      </w:r>
      <w:r>
        <w:rPr>
          <w:b/>
          <w:bCs/>
        </w:rPr>
        <w:t xml:space="preserve">site-ul de prezentare</w:t>
      </w:r>
      <w:r>
        <w:t xml:space="preserve">, nu logica ERP-ului.</w:t>
      </w:r>
    </w:p>
    <w:p>
      <w:r>
        <w:pict>
          <v:rect style="width:0;height:1.5pt" o:hralign="center" o:hrstd="t" o:hr="t"/>
        </w:pict>
      </w:r>
    </w:p>
    <w:bookmarkStart w:id="24" w:name="cum-se-citește-acest-raport-important"/>
    <w:p>
      <w:pPr>
        <w:pStyle w:val="Heading2"/>
      </w:pPr>
      <w:r>
        <w:t xml:space="preserve">0. Cum se citește acest raport (important)</w:t>
      </w:r>
    </w:p>
    <w:p>
      <w:pPr>
        <w:pStyle w:val="FirstParagraph"/>
      </w:pPr>
      <w:r>
        <w:t xml:space="preserve">Raportul e împărțit intenționat în două feluri de constatări, ca să fie corect: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Probleme obiective</w:t>
      </w:r>
      <w:r>
        <w:t xml:space="preserve"> </w:t>
      </w:r>
      <w:r>
        <w:t xml:space="preserve">— lucruri</w:t>
      </w:r>
      <w:r>
        <w:t xml:space="preserve"> </w:t>
      </w:r>
      <w:r>
        <w:rPr>
          <w:i/>
          <w:iCs/>
        </w:rPr>
        <w:t xml:space="preserve">stricate</w:t>
      </w:r>
      <w:r>
        <w:t xml:space="preserve"> </w:t>
      </w:r>
      <w:r>
        <w:t xml:space="preserve">sau</w:t>
      </w:r>
      <w:r>
        <w:t xml:space="preserve"> </w:t>
      </w:r>
      <w:r>
        <w:rPr>
          <w:i/>
          <w:iCs/>
        </w:rPr>
        <w:t xml:space="preserve">riscuri</w:t>
      </w:r>
      <w:r>
        <w:t xml:space="preserve"> </w:t>
      </w:r>
      <w:r>
        <w:t xml:space="preserve">măsurabile (un link care dă eroare, o vulnerabilitate cunoscută, o obligație legală neîndeplinită). Astea nu țin de gust.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Preferințe</w:t>
      </w:r>
      <w:r>
        <w:t xml:space="preserve"> </w:t>
      </w:r>
      <w:r>
        <w:t xml:space="preserve">— design și aspect, marcate clar ca atare, fără presiune.</w:t>
      </w:r>
    </w:p>
    <w:p>
      <w:pPr>
        <w:pStyle w:val="FirstParagraph"/>
      </w:pPr>
      <w:r>
        <w:t xml:space="preserve">Trei lucruri de spus din capul locului, pentru liniște: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Niciuna dintre recomandări nu cere AI, abonamente sau bani lunari.</w:t>
      </w:r>
      <w:r>
        <w:t xml:space="preserve"> </w:t>
      </w:r>
      <w:r>
        <w:t xml:space="preserve">Aproape toate sunt editări de fișiere și configurări pe stack-ul open-source pe care îl folosiți deja (nginx, Apache, HTML, DNS).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„Actualizați biblioteca” = plasture de securitate, nu modă.</w:t>
      </w:r>
      <w:r>
        <w:t xml:space="preserve"> </w:t>
      </w:r>
      <w:r>
        <w:t xml:space="preserve">jQuery și Bootstrap din versiunile de pe site au vulnerabilități publice, documentate cu numere CVE. E o chestiune de igienă, ca schimbarea unei încuietori, nu de tendințe.</w:t>
      </w:r>
    </w:p>
    <w:p>
      <w:pPr>
        <w:pStyle w:val="Compact"/>
        <w:numPr>
          <w:ilvl w:val="0"/>
          <w:numId w:val="1006"/>
        </w:numPr>
      </w:pPr>
      <w:r>
        <w:t xml:space="preserve">Proiectul are o filozofie sănătoasă (standarde deschise, fără trackere, self-hosted). Multe recomandări</w:t>
      </w:r>
      <w:r>
        <w:t xml:space="preserve"> </w:t>
      </w:r>
      <w:r>
        <w:rPr>
          <w:b/>
          <w:bCs/>
        </w:rPr>
        <w:t xml:space="preserve">întăresc</w:t>
      </w:r>
      <w:r>
        <w:t xml:space="preserve"> </w:t>
      </w:r>
      <w:r>
        <w:t xml:space="preserve">exact valorile astea, nu le contrazic.</w:t>
      </w:r>
    </w:p>
    <w:p>
      <w:r>
        <w:pict>
          <v:rect style="width:0;height:1.5pt" o:hralign="center" o:hrstd="t" o:hr="t"/>
        </w:pict>
      </w:r>
    </w:p>
    <w:bookmarkEnd w:id="24"/>
    <w:bookmarkStart w:id="25" w:name="rezumat-executiv"/>
    <w:p>
      <w:pPr>
        <w:pStyle w:val="Heading2"/>
      </w:pPr>
      <w:r>
        <w:t xml:space="preserve">1. Rezumat executiv</w:t>
      </w:r>
    </w:p>
    <w:p>
      <w:pPr>
        <w:pStyle w:val="FirstParagraph"/>
      </w:pPr>
      <w:r>
        <w:t xml:space="preserve">Webgest.ro este un site</w:t>
      </w:r>
      <w:r>
        <w:t xml:space="preserve"> </w:t>
      </w:r>
      <w:r>
        <w:rPr>
          <w:b/>
          <w:bCs/>
        </w:rPr>
        <w:t xml:space="preserve">static, neatins din octombrie 2021</w:t>
      </w:r>
      <w:r>
        <w:t xml:space="preserve">, construit pe Bootstrap 3 + jQuery 2 (tehnologii din 2015–2016). Funcționează și are conținut real, dar are câteva</w:t>
      </w:r>
      <w:r>
        <w:t xml:space="preserve"> </w:t>
      </w:r>
      <w:r>
        <w:rPr>
          <w:b/>
          <w:bCs/>
        </w:rPr>
        <w:t xml:space="preserve">defecte vizibile</w:t>
      </w:r>
      <w:r>
        <w:t xml:space="preserve">,</w:t>
      </w:r>
      <w:r>
        <w:t xml:space="preserve"> </w:t>
      </w:r>
      <w:r>
        <w:rPr>
          <w:b/>
          <w:bCs/>
        </w:rPr>
        <w:t xml:space="preserve">vulnerabilități cunoscute în biblioteci</w:t>
      </w:r>
      <w:r>
        <w:t xml:space="preserve"> </w:t>
      </w:r>
      <w:r>
        <w:t xml:space="preserve">și</w:t>
      </w:r>
      <w:r>
        <w:t xml:space="preserve"> </w:t>
      </w:r>
      <w:r>
        <w:rPr>
          <w:b/>
          <w:bCs/>
        </w:rPr>
        <w:t xml:space="preserve">lipsuri legale</w:t>
      </w:r>
      <w:r>
        <w:t xml:space="preserve"> </w:t>
      </w:r>
      <w:r>
        <w:t xml:space="preserve">care merită rezolvate. Restul țin de vizibilitate (SEO) și aspect.</w: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Important — produsul ≠ site-ul.</w:t>
      </w:r>
      <w:r>
        <w:t xml:space="preserve"> </w:t>
      </w:r>
      <w:r>
        <w:t xml:space="preserve">Doar</w:t>
      </w:r>
      <w:r>
        <w:t xml:space="preserve"> </w:t>
      </w:r>
      <w:r>
        <w:rPr>
          <w:b/>
          <w:bCs/>
        </w:rPr>
        <w:t xml:space="preserve">site-ul de prezentare</w:t>
      </w:r>
      <w:r>
        <w:t xml:space="preserve"> </w:t>
      </w:r>
      <w:r>
        <w:t xml:space="preserve">e înghețat în 2021.</w:t>
      </w:r>
      <w:r>
        <w:t xml:space="preserve"> </w:t>
      </w:r>
      <w:r>
        <w:rPr>
          <w:b/>
          <w:bCs/>
        </w:rPr>
        <w:t xml:space="preserve">Aplicația Webgest în sine este activ dezvoltată</w:t>
      </w:r>
      <w:r>
        <w:t xml:space="preserve"> </w:t>
      </w:r>
      <w:r>
        <w:t xml:space="preserve">(versiunea 8.15.1 din 11 mai 2026, lansări aproape lunare, cu suport e-Factura/SAF-T/D300/ECR — vezi auditul competitiv). Auditul tehnic de față privește</w:t>
      </w:r>
      <w:r>
        <w:t xml:space="preserve"> </w:t>
      </w:r>
      <w:r>
        <w:rPr>
          <w:b/>
          <w:bCs/>
        </w:rPr>
        <w:t xml:space="preserve">strict site-ul de prezentare</w:t>
      </w:r>
      <w:r>
        <w:t xml:space="preserve">, care nu reflectă deloc starea reală a produsului.</w:t>
      </w:r>
    </w:p>
    <w:p>
      <w:pPr>
        <w:pStyle w:val="FirstParagraph"/>
      </w:pPr>
      <w:r>
        <w:rPr>
          <w:b/>
          <w:bCs/>
        </w:rPr>
        <w:t xml:space="preserve">Scor pe dimensiuni</w:t>
      </w:r>
      <w:r>
        <w:t xml:space="preserve"> </w:t>
      </w:r>
      <w:r>
        <w:t xml:space="preserve">(orientativ, 1–10):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Dimensiune</w:t>
            </w:r>
          </w:p>
        </w:tc>
        <w:tc>
          <w:tcPr/>
          <w:p>
            <w:pPr>
              <w:pStyle w:val="Compact"/>
            </w:pPr>
            <w:r>
              <w:t xml:space="preserve">Scor</w:t>
            </w:r>
          </w:p>
        </w:tc>
        <w:tc>
          <w:tcPr/>
          <w:p>
            <w:pPr>
              <w:pStyle w:val="Compact"/>
            </w:pPr>
            <w:r>
              <w:t xml:space="preserve">Pe scurt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Funcționare / lucruri stricate</w:t>
            </w:r>
          </w:p>
        </w:tc>
        <w:tc>
          <w:tcPr/>
          <w:p>
            <w:pPr>
              <w:pStyle w:val="Compact"/>
            </w:pPr>
            <w:r>
              <w:t xml:space="preserve">5/10</w:t>
            </w:r>
          </w:p>
        </w:tc>
        <w:tc>
          <w:tcPr/>
          <w:p>
            <w:pPr>
              <w:pStyle w:val="Compact"/>
            </w:pPr>
            <w:r>
              <w:t xml:space="preserve">Nav-ul acoperă conținut; titluri goale; site înghețat din 2021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Securitate (site prezentare)</w:t>
            </w:r>
          </w:p>
        </w:tc>
        <w:tc>
          <w:tcPr/>
          <w:p>
            <w:pPr>
              <w:pStyle w:val="Compact"/>
            </w:pPr>
            <w:r>
              <w:t xml:space="preserve">4/10</w:t>
            </w:r>
          </w:p>
        </w:tc>
        <w:tc>
          <w:tcPr/>
          <w:p>
            <w:pPr>
              <w:pStyle w:val="Compact"/>
            </w:pPr>
            <w:r>
              <w:t xml:space="preserve">Biblioteci cu CVE-uri, headere lipsă, scurgeri interne în sursă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Conformitate legală (RO + GDPR)</w:t>
            </w:r>
          </w:p>
        </w:tc>
        <w:tc>
          <w:tcPr/>
          <w:p>
            <w:pPr>
              <w:pStyle w:val="Compact"/>
            </w:pPr>
            <w:r>
              <w:t xml:space="preserve">2/10</w:t>
            </w:r>
          </w:p>
        </w:tc>
        <w:tc>
          <w:tcPr/>
          <w:p>
            <w:pPr>
              <w:pStyle w:val="Compact"/>
            </w:pPr>
            <w:r>
              <w:t xml:space="preserve">Fără date firmă, fără politică de confidențialitate / termeni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SEO / vizibilitate</w:t>
            </w:r>
          </w:p>
        </w:tc>
        <w:tc>
          <w:tcPr/>
          <w:p>
            <w:pPr>
              <w:pStyle w:val="Compact"/>
            </w:pPr>
            <w:r>
              <w:t xml:space="preserve">3/10</w:t>
            </w:r>
          </w:p>
        </w:tc>
        <w:tc>
          <w:tcPr/>
          <w:p>
            <w:pPr>
              <w:pStyle w:val="Compact"/>
            </w:pPr>
            <w:r>
              <w:t xml:space="preserve">Titluri identice, fără H1, navigație necrawlabilă, fără sitemap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Performanță</w:t>
            </w:r>
          </w:p>
        </w:tc>
        <w:tc>
          <w:tcPr/>
          <w:p>
            <w:pPr>
              <w:pStyle w:val="Compact"/>
            </w:pPr>
            <w:r>
              <w:t xml:space="preserve">5/10</w:t>
            </w:r>
          </w:p>
        </w:tc>
        <w:tc>
          <w:tcPr/>
          <w:p>
            <w:pPr>
              <w:pStyle w:val="Compact"/>
            </w:pPr>
            <w:r>
              <w:t xml:space="preserve">Pagină mică, dar tot CSS/JS blochează randarea și nu se cache-uiește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Accesibilitate (WCAG 2.2)</w:t>
            </w:r>
          </w:p>
        </w:tc>
        <w:tc>
          <w:tcPr/>
          <w:p>
            <w:pPr>
              <w:pStyle w:val="Compact"/>
            </w:pPr>
            <w:r>
              <w:t xml:space="preserve">3/10</w:t>
            </w:r>
          </w:p>
        </w:tc>
        <w:tc>
          <w:tcPr/>
          <w:p>
            <w:pPr>
              <w:pStyle w:val="Compact"/>
            </w:pPr>
            <w:r>
              <w:t xml:space="preserve">Linkuri false, fără text alternativ, ierarhie de titluri ruptă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Design / UX</w:t>
            </w:r>
          </w:p>
        </w:tc>
        <w:tc>
          <w:tcPr/>
          <w:p>
            <w:pPr>
              <w:pStyle w:val="Compact"/>
            </w:pPr>
            <w:r>
              <w:t xml:space="preserve">4/10</w:t>
            </w:r>
          </w:p>
        </w:tc>
        <w:tc>
          <w:tcPr/>
          <w:p>
            <w:pPr>
              <w:pStyle w:val="Compact"/>
            </w:pPr>
            <w:r>
              <w:t xml:space="preserve">Curat dar învechit (≈2012), spațiere și ierarhie slabe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 &amp; infrastructură</w:t>
            </w:r>
          </w:p>
        </w:tc>
        <w:tc>
          <w:tcPr/>
          <w:p>
            <w:pPr>
              <w:pStyle w:val="Compact"/>
            </w:pPr>
            <w:r>
              <w:t xml:space="preserve">7/10</w:t>
            </w:r>
          </w:p>
        </w:tc>
        <w:tc>
          <w:tcPr/>
          <w:p>
            <w:pPr>
              <w:pStyle w:val="Compact"/>
            </w:pPr>
            <w:r>
              <w:t xml:space="preserve">DMARC</w:t>
            </w:r>
            <w:r>
              <w:t xml:space="preserve"> </w:t>
            </w:r>
            <w:r>
              <w:rPr>
                <w:rStyle w:val="VerbatimChar"/>
              </w:rPr>
              <w:t xml:space="preserve">p=reject</w:t>
            </w:r>
            <w:r>
              <w:t xml:space="preserve"> </w:t>
            </w:r>
            <w:r>
              <w:t xml:space="preserve">puternic, HTTPS ok — partea cea mai bună</w:t>
            </w:r>
          </w:p>
        </w:tc>
      </w:tr>
    </w:tbl>
    <w:p>
      <w:pPr>
        <w:pStyle w:val="BodyText"/>
      </w:pPr>
      <w:r>
        <w:rPr>
          <w:b/>
          <w:bCs/>
        </w:rPr>
        <w:t xml:space="preserve">Top 5 de reparat acum (toate 0 €):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Semnătura electronică (WebSign) rulează pe HTTP simplu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SignDoc.jsp</w:t>
      </w:r>
      <w:r>
        <w:t xml:space="preserve"> </w:t>
      </w:r>
      <w:r>
        <w:t xml:space="preserve">e servit pe</w:t>
      </w:r>
      <w:r>
        <w:t xml:space="preserve"> </w:t>
      </w:r>
      <w:r>
        <w:rPr>
          <w:rStyle w:val="VerbatimChar"/>
        </w:rPr>
        <w:t xml:space="preserve">http://apps.webgest.ro/...</w:t>
      </w:r>
      <w:r>
        <w:t xml:space="preserve"> </w:t>
      </w:r>
      <w:r>
        <w:t xml:space="preserve">și pe IP-ul brut</w:t>
      </w:r>
      <w:r>
        <w:t xml:space="preserve"> </w:t>
      </w:r>
      <w:r>
        <w:rPr>
          <w:rStyle w:val="VerbatimChar"/>
        </w:rPr>
        <w:t xml:space="preserve">http://83.103.197.46:8808/...</w:t>
      </w:r>
      <w:r>
        <w:t xml:space="preserve"> </w:t>
      </w:r>
      <w:r>
        <w:t xml:space="preserve">(necriptat), iar IP-ul intern e scurs și în codul sursă. Forțați HTTPS + eliminați IP-ul.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Bara de meniu acoperă textul</w:t>
      </w:r>
      <w:r>
        <w:t xml:space="preserve"> </w:t>
      </w:r>
      <w:r>
        <w:t xml:space="preserve">paginii (defect vizibil — vezi captura). Cauză: un typo în CSS (</w:t>
      </w:r>
      <w:r>
        <w:rPr>
          <w:rStyle w:val="VerbatimChar"/>
        </w:rPr>
        <w:t xml:space="preserve">postion</w:t>
      </w:r>
      <w:r>
        <w:t xml:space="preserve"> </w:t>
      </w:r>
      <w:r>
        <w:t xml:space="preserve">în loc de</w:t>
      </w:r>
      <w:r>
        <w:t xml:space="preserve"> </w:t>
      </w:r>
      <w:r>
        <w:rPr>
          <w:rStyle w:val="VerbatimChar"/>
        </w:rPr>
        <w:t xml:space="preserve">position</w:t>
      </w:r>
      <w:r>
        <w:t xml:space="preserve">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Lipsesc paginile legale obligatorii</w:t>
      </w:r>
      <w:r>
        <w:t xml:space="preserve"> </w:t>
      </w:r>
      <w:r>
        <w:t xml:space="preserve">(date de identificare firmă + politică de confidențialitate). Risc de amendă.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jQuery 2.2.2 și Bootstrap 3.3.6 au vulnerabilități XSS publice</w:t>
      </w:r>
      <w:r>
        <w:t xml:space="preserve"> </w:t>
      </w:r>
      <w:r>
        <w:t xml:space="preserve">— actualizare minimă de securitate.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Curățați referințele interne scurse în cod</w:t>
      </w:r>
      <w:r>
        <w:t xml:space="preserve"> </w:t>
      </w:r>
      <w:r>
        <w:t xml:space="preserve">(</w:t>
      </w:r>
      <w:r>
        <w:rPr>
          <w:rStyle w:val="VerbatimChar"/>
        </w:rPr>
        <w:t xml:space="preserve">webgest.intelx.ro</w:t>
      </w:r>
      <w:r>
        <w:t xml:space="preserve">, IP</w:t>
      </w:r>
      <w:r>
        <w:t xml:space="preserve"> </w:t>
      </w:r>
      <w:r>
        <w:rPr>
          <w:rStyle w:val="VerbatimChar"/>
        </w:rPr>
        <w:t xml:space="preserve">83.103.197.46:8808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25"/>
    <w:bookmarkStart w:id="26" w:name="ce-e-bine-și-trebuie-păstrat"/>
    <w:p>
      <w:pPr>
        <w:pStyle w:val="Heading2"/>
      </w:pPr>
      <w:r>
        <w:t xml:space="preserve">2. Ce e BINE și trebuie păstrat</w:t>
      </w:r>
    </w:p>
    <w:p>
      <w:pPr>
        <w:pStyle w:val="FirstParagraph"/>
      </w:pPr>
      <w:r>
        <w:t xml:space="preserve">Ca să fim corecți — lucruri făcute bine, multe peste media pieței: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HTTPS</w:t>
      </w:r>
      <w:r>
        <w:t xml:space="preserve"> </w:t>
      </w:r>
      <w:r>
        <w:t xml:space="preserve">valid (Let’s Encrypt) și</w:t>
      </w:r>
      <w:r>
        <w:t xml:space="preserve"> </w:t>
      </w:r>
      <w:r>
        <w:rPr>
          <w:b/>
          <w:bCs/>
        </w:rPr>
        <w:t xml:space="preserve">redirect automat</w:t>
      </w:r>
      <w:r>
        <w:t xml:space="preserve"> </w:t>
      </w:r>
      <w:r>
        <w:t xml:space="preserve">http → https.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HSTS</w:t>
      </w:r>
      <w:r>
        <w:t xml:space="preserve"> </w:t>
      </w:r>
      <w:r>
        <w:t xml:space="preserve">activ (</w:t>
      </w:r>
      <w:r>
        <w:rPr>
          <w:rStyle w:val="VerbatimChar"/>
        </w:rPr>
        <w:t xml:space="preserve">Strict-Transport-Security</w:t>
      </w:r>
      <w:r>
        <w:t xml:space="preserve">).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DMARC cu politică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p=reject</w:t>
      </w:r>
      <w:r>
        <w:t xml:space="preserve"> </w:t>
      </w:r>
      <w:r>
        <w:t xml:space="preserve">+ raportare — protecție anti-spoofing pe e-mail</w:t>
      </w:r>
      <w:r>
        <w:t xml:space="preserve"> </w:t>
      </w:r>
      <w:r>
        <w:rPr>
          <w:b/>
          <w:bCs/>
        </w:rPr>
        <w:t xml:space="preserve">foarte bună</w:t>
      </w:r>
      <w:r>
        <w:t xml:space="preserve"> </w:t>
      </w:r>
      <w:r>
        <w:t xml:space="preserve">(mulți profesioniști n-au asta).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SPF</w:t>
      </w:r>
      <w:r>
        <w:t xml:space="preserve"> </w:t>
      </w:r>
      <w:r>
        <w:t xml:space="preserve">prezent.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Zero trackere terțe</w:t>
      </w:r>
      <w:r>
        <w:t xml:space="preserve"> </w:t>
      </w:r>
      <w:r>
        <w:t xml:space="preserve">pe site (fără Google Analytics, fără Facebook etc.). Self-hosted, prietenos cu GDPR — exact în spiritul „standarde deschise”.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Fonturi și biblioteci găzduite local</w:t>
      </w:r>
      <w:r>
        <w:t xml:space="preserve"> </w:t>
      </w:r>
      <w:r>
        <w:t xml:space="preserve">(nicio scurgere de date către CDN-uri terțe).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Conținutul principal e în HTML</w:t>
      </w:r>
      <w:r>
        <w:t xml:space="preserve"> </w:t>
      </w:r>
      <w:r>
        <w:t xml:space="preserve">(nu generat 100% din JS), deci textul e indexabil.</w:t>
      </w:r>
    </w:p>
    <w:p>
      <w:pPr>
        <w:pStyle w:val="Compact"/>
        <w:numPr>
          <w:ilvl w:val="0"/>
          <w:numId w:val="1008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Compresie gzip</w:t>
      </w:r>
      <w:r>
        <w:t xml:space="preserve"> </w:t>
      </w:r>
      <w:r>
        <w:t xml:space="preserve">activă pe HTML.</w:t>
      </w:r>
    </w:p>
    <w:p>
      <w:pPr>
        <w:pStyle w:val="Compact"/>
        <w:numPr>
          <w:ilvl w:val="0"/>
          <w:numId w:val="1008"/>
        </w:numPr>
      </w:pPr>
      <w:r>
        <w:t xml:space="preserve">✅ Concept</w:t>
      </w:r>
      <w:r>
        <w:t xml:space="preserve"> </w:t>
      </w:r>
      <w:r>
        <w:rPr>
          <w:b/>
          <w:bCs/>
        </w:rPr>
        <w:t xml:space="preserve">original</w:t>
      </w:r>
      <w:r>
        <w:t xml:space="preserve"> </w:t>
      </w:r>
      <w:r>
        <w:t xml:space="preserve">și onest, cu o filozofie clară.</w:t>
      </w:r>
    </w:p>
    <w:p>
      <w:r>
        <w:pict>
          <v:rect style="width:0;height:1.5pt" o:hralign="center" o:hrstd="t" o:hr="t"/>
        </w:pict>
      </w:r>
    </w:p>
    <w:bookmarkEnd w:id="26"/>
    <w:bookmarkStart w:id="33" w:name="probleme-obiective-stricate-riscuri"/>
    <w:p>
      <w:pPr>
        <w:pStyle w:val="Heading2"/>
      </w:pPr>
      <w:r>
        <w:t xml:space="preserve">3. Probleme obiective (stricate / riscuri)</w:t>
      </w:r>
    </w:p>
    <w:bookmarkStart w:id="27" w:name="funcționalitate-stricată"/>
    <w:p>
      <w:pPr>
        <w:pStyle w:val="Heading3"/>
      </w:pPr>
      <w:r>
        <w:t xml:space="preserve">3.1 Funcționalitate stricată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Problemă</w:t>
            </w:r>
          </w:p>
        </w:tc>
        <w:tc>
          <w:tcPr/>
          <w:p>
            <w:pPr>
              <w:pStyle w:val="Compact"/>
            </w:pPr>
            <w:r>
              <w:t xml:space="preserve">Dovadă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Forum: 500 doar la cereri fără User-Agent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forum.webgest.ro</w:t>
            </w:r>
            <w:r>
              <w:t xml:space="preserve"> </w:t>
            </w:r>
            <w:r>
              <w:t xml:space="preserve">răspunde</w:t>
            </w:r>
            <w:r>
              <w:t xml:space="preserve"> </w:t>
            </w:r>
            <w:r>
              <w:rPr>
                <w:b/>
                <w:bCs/>
              </w:rPr>
              <w:t xml:space="preserve">200 în browser și pentru Googlebot</w:t>
            </w:r>
            <w:r>
              <w:t xml:space="preserve">; 500 doar la curl/scripturi fără UA</w:t>
            </w:r>
          </w:p>
        </w:tc>
        <w:tc>
          <w:tcPr/>
          <w:p>
            <w:pPr>
              <w:pStyle w:val="Compact"/>
            </w:pPr>
            <w:r>
              <w:t xml:space="preserve">Userii reali și Google</w:t>
            </w:r>
            <w:r>
              <w:t xml:space="preserve"> </w:t>
            </w:r>
            <w:r>
              <w:rPr>
                <w:b/>
                <w:bCs/>
              </w:rPr>
              <w:t xml:space="preserve">NU</w:t>
            </w:r>
            <w:r>
              <w:t xml:space="preserve"> </w:t>
            </w:r>
            <w:r>
              <w:t xml:space="preserve">sunt afectați; doar monitoare/uptime și unele tool-uri văd 500 → corecție de config (NU e link stricat)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Nav-ul se suprapune peste conținut</w:t>
            </w:r>
          </w:p>
        </w:tc>
        <w:tc>
          <w:tcPr/>
          <w:p>
            <w:pPr>
              <w:pStyle w:val="Compact"/>
            </w:pPr>
            <w:r>
              <w:t xml:space="preserve">vizibil în captură: titlul „Cui îi este folositor” și primul punct din listă sunt acoperite de bara de meniu. Cauză: la scroll, clasa</w:t>
            </w:r>
            <w:r>
              <w:t xml:space="preserve"> </w:t>
            </w:r>
            <w:r>
              <w:rPr>
                <w:rStyle w:val="VerbatimChar"/>
              </w:rPr>
              <w:t xml:space="preserve">.fixed-nav</w:t>
            </w:r>
            <w:r>
              <w:t xml:space="preserve"> </w:t>
            </w:r>
            <w:r>
              <w:t xml:space="preserve">fixează bara (</w:t>
            </w:r>
            <w:r>
              <w:rPr>
                <w:rStyle w:val="VerbatimChar"/>
              </w:rPr>
              <w:t xml:space="preserve">position:fixed; top:0</w:t>
            </w:r>
            <w:r>
              <w:t xml:space="preserve">) fără un</w:t>
            </w:r>
            <w:r>
              <w:t xml:space="preserve"> </w:t>
            </w:r>
            <w:r>
              <w:rPr>
                <w:rStyle w:val="VerbatimChar"/>
              </w:rPr>
              <w:t xml:space="preserve">padding-top</w:t>
            </w:r>
            <w:r>
              <w:t xml:space="preserve"> </w:t>
            </w:r>
            <w:r>
              <w:t xml:space="preserve">compensator pe</w:t>
            </w:r>
            <w:r>
              <w:t xml:space="preserve"> </w:t>
            </w:r>
            <w:r>
              <w:rPr>
                <w:rStyle w:val="VerbatimChar"/>
              </w:rPr>
              <w:t xml:space="preserve">body</w:t>
            </w:r>
            <w:r>
              <w:t xml:space="preserve">, deci conținutul alunecă sub ea</w:t>
            </w:r>
          </w:p>
        </w:tc>
        <w:tc>
          <w:tcPr/>
          <w:p>
            <w:pPr>
              <w:pStyle w:val="Compact"/>
            </w:pPr>
            <w:r>
              <w:t xml:space="preserve">Conținut ascuns, aspect rupt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Typo CSS</w:t>
            </w:r>
            <w:r>
              <w:t xml:space="preserve">:</w:t>
            </w:r>
            <w:r>
              <w:t xml:space="preserve"> </w:t>
            </w:r>
            <w:r>
              <w:rPr>
                <w:rStyle w:val="VerbatimChar"/>
              </w:rPr>
              <w:t xml:space="preserve">postion:fixed</w:t>
            </w:r>
            <w:r>
              <w:t xml:space="preserve"> </w:t>
            </w:r>
            <w:r>
              <w:t xml:space="preserve">(corect:</w:t>
            </w:r>
            <w:r>
              <w:t xml:space="preserve"> </w:t>
            </w:r>
            <w:r>
              <w:rPr>
                <w:rStyle w:val="VerbatimChar"/>
              </w:rPr>
              <w:t xml:space="preserve">position</w:t>
            </w:r>
            <w:r>
              <w:t xml:space="preserve">) în</w:t>
            </w:r>
            <w:r>
              <w:t xml:space="preserve"> </w:t>
            </w:r>
            <w:r>
              <w:rPr>
                <w:rStyle w:val="VerbatimChar"/>
              </w:rPr>
              <w:t xml:space="preserve">wg_mb.css</w:t>
            </w:r>
            <w:r>
              <w:t xml:space="preserve">, clasa</w:t>
            </w:r>
            <w:r>
              <w:t xml:space="preserve"> </w:t>
            </w:r>
            <w:r>
              <w:rPr>
                <w:rStyle w:val="VerbatimChar"/>
              </w:rPr>
              <w:t xml:space="preserve">.navm</w:t>
            </w:r>
            <w:r>
              <w:t xml:space="preserve"> </w:t>
            </w:r>
            <w:r>
              <w:t xml:space="preserve">(linia 23)</w:t>
            </w:r>
          </w:p>
        </w:tc>
        <w:tc>
          <w:tcPr/>
          <w:p>
            <w:pPr>
              <w:pStyle w:val="Compact"/>
            </w:pPr>
            <w:r>
              <w:t xml:space="preserve">cod sursă</w:t>
            </w:r>
          </w:p>
        </w:tc>
        <w:tc>
          <w:tcPr/>
          <w:p>
            <w:pPr>
              <w:pStyle w:val="Compact"/>
            </w:pPr>
            <w:r>
              <w:t xml:space="preserve">Defect înrudit cu pct. 2: regula de bază a barei era menită să fie fixată, dar e scrisă greșit, deci nu se aplică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Titluri goale</w:t>
            </w:r>
            <w:r>
              <w:t xml:space="preserve"> </w:t>
            </w:r>
            <w:r>
              <w:t xml:space="preserve">în bara laterală: „Legislație”, „Contabilitate”, „Standarde deschise” — fără niciun conținut sub ele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template.xml</w:t>
            </w:r>
          </w:p>
        </w:tc>
        <w:tc>
          <w:tcPr/>
          <w:p>
            <w:pPr>
              <w:pStyle w:val="Compact"/>
            </w:pPr>
            <w:r>
              <w:t xml:space="preserve">Pare neterminat / abandonat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b/>
                <w:bCs/>
              </w:rPr>
              <w:t xml:space="preserve">download.html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 doar un redirect</w:t>
            </w:r>
            <w:r>
              <w:t xml:space="preserve"> </w:t>
            </w:r>
            <w:r>
              <w:t xml:space="preserve">gol (</w:t>
            </w:r>
            <w:r>
              <w:rPr>
                <w:rStyle w:val="VerbatimChar"/>
              </w:rPr>
              <w:t xml:space="preserve">&lt;body onload="rdr(...)"&gt;</w:t>
            </w:r>
            <w:r>
              <w:t xml:space="preserve">) către</w:t>
            </w:r>
            <w:r>
              <w:t xml:space="preserve"> </w:t>
            </w:r>
            <w:r>
              <w:rPr>
                <w:rStyle w:val="VerbatimChar"/>
              </w:rPr>
              <w:t xml:space="preserve">apps.webgest.ro</w:t>
            </w:r>
          </w:p>
        </w:tc>
        <w:tc>
          <w:tcPr/>
          <w:p>
            <w:pPr>
              <w:pStyle w:val="Compact"/>
            </w:pPr>
            <w:r>
              <w:t xml:space="preserve">cod sursă</w:t>
            </w:r>
          </w:p>
        </w:tc>
        <w:tc>
          <w:tcPr/>
          <w:p>
            <w:pPr>
              <w:pStyle w:val="Compact"/>
            </w:pPr>
            <w:r>
              <w:t xml:space="preserve">Pagină fără conținut, fără fallback dacă JS e oprit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Erori afișate cu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alert()</w:t>
            </w:r>
            <w:r>
              <w:t xml:space="preserve"> </w:t>
            </w:r>
            <w:r>
              <w:t xml:space="preserve">JavaScript la încărcarea șabloanelor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cvd.js</w:t>
            </w:r>
          </w:p>
        </w:tc>
        <w:tc>
          <w:tcPr/>
          <w:p>
            <w:pPr>
              <w:pStyle w:val="Compact"/>
            </w:pPr>
            <w:r>
              <w:t xml:space="preserve">Experiență proastă: cutie de alertă în loc de mesaj discret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Element de meniu</w:t>
            </w:r>
            <w:r>
              <w:t xml:space="preserve"> </w:t>
            </w:r>
            <w:r>
              <w:rPr>
                <w:b/>
                <w:bCs/>
              </w:rPr>
              <w:t xml:space="preserve">D112 dezactivat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disabled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pointer-events:none</w:t>
            </w:r>
            <w:r>
              <w:t xml:space="preserve">) lăsat vizibil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template.xml</w:t>
            </w:r>
          </w:p>
        </w:tc>
        <w:tc>
          <w:tcPr/>
          <w:p>
            <w:pPr>
              <w:pStyle w:val="Compact"/>
            </w:pPr>
            <w:r>
              <w:t xml:space="preserve">Funcție promisă dar inactivă</w:t>
            </w:r>
          </w:p>
        </w:tc>
      </w:tr>
    </w:tbl>
    <w:bookmarkEnd w:id="27"/>
    <w:bookmarkStart w:id="28" w:name="securitate"/>
    <w:p>
      <w:pPr>
        <w:pStyle w:val="Heading3"/>
      </w:pPr>
      <w:r>
        <w:t xml:space="preserve">3.2 Securitate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Problemă</w:t>
            </w:r>
          </w:p>
        </w:tc>
        <w:tc>
          <w:tcPr/>
          <w:p>
            <w:pPr>
              <w:pStyle w:val="Compact"/>
            </w:pPr>
            <w:r>
              <w:t xml:space="preserve">Detaliu</w:t>
            </w:r>
          </w:p>
        </w:tc>
        <w:tc>
          <w:tcPr/>
          <w:p>
            <w:pPr>
              <w:pStyle w:val="Compact"/>
            </w:pPr>
            <w:r>
              <w:t xml:space="preserve">Severitate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jQuery 2.2.2</w:t>
            </w:r>
            <w:r>
              <w:t xml:space="preserve"> </w:t>
            </w:r>
            <w:r>
              <w:t xml:space="preserve">(martie 2016)</w:t>
            </w:r>
          </w:p>
        </w:tc>
        <w:tc>
          <w:tcPr/>
          <w:p>
            <w:pPr>
              <w:pStyle w:val="Compact"/>
            </w:pPr>
            <w:r>
              <w:t xml:space="preserve">Vulnerabil la</w:t>
            </w:r>
            <w:r>
              <w:t xml:space="preserve"> </w:t>
            </w:r>
            <w:r>
              <w:rPr>
                <w:b/>
                <w:bCs/>
              </w:rPr>
              <w:t xml:space="preserve">CVE-2019-11358</w:t>
            </w:r>
            <w:r>
              <w:t xml:space="preserve"> </w:t>
            </w:r>
            <w:r>
              <w:t xml:space="preserve">(prototype pollution),</w:t>
            </w:r>
            <w:r>
              <w:t xml:space="preserve"> </w:t>
            </w:r>
            <w:r>
              <w:rPr>
                <w:b/>
                <w:bCs/>
              </w:rPr>
              <w:t xml:space="preserve">CVE-2020-11022 / 11023</w:t>
            </w:r>
            <w:r>
              <w:t xml:space="preserve"> </w:t>
            </w:r>
            <w:r>
              <w:t xml:space="preserve">(XSS),</w:t>
            </w:r>
            <w:r>
              <w:t xml:space="preserve"> </w:t>
            </w:r>
            <w:r>
              <w:rPr>
                <w:b/>
                <w:bCs/>
              </w:rPr>
              <w:t xml:space="preserve">CVE-2015-9251</w:t>
            </w:r>
            <w:r>
              <w:t xml:space="preserve"> </w:t>
            </w:r>
            <w:r>
              <w:t xml:space="preserve">(XSS). Remediate în jQuery 3.5+</w:t>
            </w:r>
          </w:p>
        </w:tc>
        <w:tc>
          <w:tcPr/>
          <w:p>
            <w:pPr>
              <w:pStyle w:val="Compact"/>
            </w:pPr>
            <w:r>
              <w:t xml:space="preserve">Înaltă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Bootstrap 3.3.6</w:t>
            </w:r>
            <w:r>
              <w:t xml:space="preserve"> </w:t>
            </w:r>
            <w:r>
              <w:t xml:space="preserve">(2015)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EOL din iulie 2019</w:t>
            </w:r>
            <w:r>
              <w:t xml:space="preserve"> </w:t>
            </w:r>
            <w:r>
              <w:t xml:space="preserve">(nu mai primește patch-uri). Vulnerabil la</w:t>
            </w:r>
            <w:r>
              <w:t xml:space="preserve"> </w:t>
            </w:r>
            <w:r>
              <w:rPr>
                <w:b/>
                <w:bCs/>
              </w:rPr>
              <w:t xml:space="preserve">CVE-2018-14041/14040/14042</w:t>
            </w:r>
            <w:r>
              <w:t xml:space="preserve"> </w:t>
            </w:r>
            <w:r>
              <w:t xml:space="preserve">și</w:t>
            </w:r>
            <w:r>
              <w:t xml:space="preserve"> </w:t>
            </w:r>
            <w:r>
              <w:rPr>
                <w:b/>
                <w:bCs/>
              </w:rPr>
              <w:t xml:space="preserve">CVE-2019-8331</w:t>
            </w:r>
            <w:r>
              <w:t xml:space="preserve"> </w:t>
            </w:r>
            <w:r>
              <w:t xml:space="preserve">(XSS). Remediate în 3.4.1 / 4+</w:t>
            </w:r>
          </w:p>
        </w:tc>
        <w:tc>
          <w:tcPr/>
          <w:p>
            <w:pPr>
              <w:pStyle w:val="Compact"/>
            </w:pPr>
            <w:r>
              <w:t xml:space="preserve">Înaltă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Scurgere de infrastructură internă în sursă</w:t>
            </w:r>
          </w:p>
        </w:tc>
        <w:tc>
          <w:tcPr/>
          <w:p>
            <w:pPr>
              <w:pStyle w:val="Compact"/>
            </w:pPr>
            <w:r>
              <w:t xml:space="preserve">În</w:t>
            </w:r>
            <w:r>
              <w:t xml:space="preserve"> </w:t>
            </w:r>
            <w:r>
              <w:rPr>
                <w:rStyle w:val="VerbatimChar"/>
              </w:rPr>
              <w:t xml:space="preserve">cvd.js</w:t>
            </w:r>
            <w:r>
              <w:t xml:space="preserve"> </w:t>
            </w:r>
            <w:r>
              <w:t xml:space="preserve">și</w:t>
            </w:r>
            <w:r>
              <w:t xml:space="preserve"> </w:t>
            </w:r>
            <w:r>
              <w:rPr>
                <w:rStyle w:val="VerbatimChar"/>
              </w:rPr>
              <w:t xml:space="preserve">demo.html</w:t>
            </w:r>
            <w:r>
              <w:t xml:space="preserve">, comentarii cu hostul intern</w:t>
            </w:r>
            <w:r>
              <w:t xml:space="preserve"> </w:t>
            </w:r>
            <w:r>
              <w:rPr>
                <w:rStyle w:val="VerbatimChar"/>
              </w:rPr>
              <w:t xml:space="preserve">webgest.intelx.ro</w:t>
            </w:r>
            <w:r>
              <w:t xml:space="preserve"> </w:t>
            </w:r>
            <w:r>
              <w:t xml:space="preserve">și</w:t>
            </w:r>
            <w:r>
              <w:t xml:space="preserve"> </w:t>
            </w:r>
            <w:r>
              <w:rPr>
                <w:b/>
                <w:bCs/>
              </w:rPr>
              <w:t xml:space="preserve">IP brut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83.103.197.46:8808</w:t>
            </w:r>
            <w:r>
              <w:t xml:space="preserve"> </w:t>
            </w:r>
            <w:r>
              <w:t xml:space="preserve">(Tomcat pe HTTP simplu, fără TLS)</w:t>
            </w:r>
          </w:p>
        </w:tc>
        <w:tc>
          <w:tcPr/>
          <w:p>
            <w:pPr>
              <w:pStyle w:val="Compact"/>
            </w:pPr>
            <w:r>
              <w:t xml:space="preserve">Medie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Headere de securitate lipsă</w:t>
            </w:r>
          </w:p>
        </w:tc>
        <w:tc>
          <w:tcPr/>
          <w:p>
            <w:pPr>
              <w:pStyle w:val="Compact"/>
            </w:pPr>
            <w:r>
              <w:t xml:space="preserve">Fără</w:t>
            </w:r>
            <w:r>
              <w:t xml:space="preserve"> </w:t>
            </w:r>
            <w:r>
              <w:rPr>
                <w:rStyle w:val="VerbatimChar"/>
              </w:rPr>
              <w:t xml:space="preserve">Content-Security-Policy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X-Frame-Options</w:t>
            </w:r>
            <w:r>
              <w:t xml:space="preserve"> </w:t>
            </w:r>
            <w:r>
              <w:t xml:space="preserve">(clickjacking),</w:t>
            </w:r>
            <w:r>
              <w:t xml:space="preserve"> </w:t>
            </w:r>
            <w:r>
              <w:rPr>
                <w:rStyle w:val="VerbatimChar"/>
              </w:rPr>
              <w:t xml:space="preserve">X-Content-Type-Options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Referrer-Policy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Permissions-Policy</w:t>
            </w:r>
          </w:p>
        </w:tc>
        <w:tc>
          <w:tcPr/>
          <w:p>
            <w:pPr>
              <w:pStyle w:val="Compact"/>
            </w:pPr>
            <w:r>
              <w:t xml:space="preserve">Medie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Divulgare versiuni server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nginx/1.30.2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Apache/2.4.58 (Ubuntu)</w:t>
            </w:r>
            <w:r>
              <w:t xml:space="preserve"> </w:t>
            </w:r>
            <w:r>
              <w:t xml:space="preserve">(în paginile 404),</w:t>
            </w:r>
            <w:r>
              <w:t xml:space="preserve"> </w:t>
            </w:r>
            <w:r>
              <w:rPr>
                <w:rStyle w:val="VerbatimChar"/>
              </w:rPr>
              <w:t xml:space="preserve">X-Powered-By: PHP/8.5.0</w:t>
            </w:r>
            <w:r>
              <w:t xml:space="preserve"> </w:t>
            </w:r>
            <w:r>
              <w:t xml:space="preserve">(forum)</w:t>
            </w:r>
          </w:p>
        </w:tc>
        <w:tc>
          <w:tcPr/>
          <w:p>
            <w:pPr>
              <w:pStyle w:val="Compact"/>
            </w:pPr>
            <w:r>
              <w:t xml:space="preserve">Joasă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HSTS slab pe site</w:t>
            </w:r>
            <w:r>
              <w:t xml:space="preserve"> </w:t>
            </w:r>
            <w:r>
              <w:t xml:space="preserve">vs. aplicație</w:t>
            </w:r>
          </w:p>
        </w:tc>
        <w:tc>
          <w:tcPr/>
          <w:p>
            <w:pPr>
              <w:pStyle w:val="Compact"/>
            </w:pPr>
            <w:r>
              <w:t xml:space="preserve">Site-ul: doar</w:t>
            </w:r>
            <w:r>
              <w:t xml:space="preserve"> </w:t>
            </w:r>
            <w:r>
              <w:rPr>
                <w:rStyle w:val="VerbatimChar"/>
              </w:rPr>
              <w:t xml:space="preserve">max-age</w:t>
            </w:r>
            <w:r>
              <w:t xml:space="preserve">. Aplicația</w:t>
            </w:r>
            <w:r>
              <w:t xml:space="preserve"> </w:t>
            </w:r>
            <w:r>
              <w:rPr>
                <w:rStyle w:val="VerbatimChar"/>
              </w:rPr>
              <w:t xml:space="preserve">apps.webgest.ro</w:t>
            </w:r>
            <w:r>
              <w:t xml:space="preserve">:</w:t>
            </w:r>
            <w:r>
              <w:t xml:space="preserve"> </w:t>
            </w:r>
            <w:r>
              <w:rPr>
                <w:rStyle w:val="VerbatimChar"/>
              </w:rPr>
              <w:t xml:space="preserve">includeSubDomains; preload</w:t>
            </w:r>
            <w:r>
              <w:t xml:space="preserve"> </w:t>
            </w:r>
            <w:r>
              <w:t xml:space="preserve">(mai bun). Aliniați site-ul la aplicație</w:t>
            </w:r>
          </w:p>
        </w:tc>
        <w:tc>
          <w:tcPr/>
          <w:p>
            <w:pPr>
              <w:pStyle w:val="Compact"/>
            </w:pPr>
            <w:r>
              <w:t xml:space="preserve">Joasă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DKIM negăsit</w:t>
            </w:r>
            <w:r>
              <w:t xml:space="preserve"> </w:t>
            </w:r>
            <w:r>
              <w:t xml:space="preserve">pe selectorii uzuali</w:t>
            </w:r>
          </w:p>
        </w:tc>
        <w:tc>
          <w:tcPr/>
          <w:p>
            <w:pPr>
              <w:pStyle w:val="Compact"/>
            </w:pPr>
            <w:r>
              <w:t xml:space="preserve">Aveți DMARC</w:t>
            </w:r>
            <w:r>
              <w:t xml:space="preserve"> </w:t>
            </w:r>
            <w:r>
              <w:rPr>
                <w:rStyle w:val="VerbatimChar"/>
              </w:rPr>
              <w:t xml:space="preserve">reject</w:t>
            </w:r>
            <w:r>
              <w:t xml:space="preserve"> </w:t>
            </w:r>
            <w:r>
              <w:t xml:space="preserve">+ SPF, dar fără DKIM alinierea e fragilă (mailul redirecționat poate pica). De confirmat selectorul real</w:t>
            </w:r>
          </w:p>
        </w:tc>
        <w:tc>
          <w:tcPr/>
          <w:p>
            <w:pPr>
              <w:pStyle w:val="Compact"/>
            </w:pPr>
            <w:r>
              <w:t xml:space="preserve">Medie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SPF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~all</w:t>
            </w:r>
            <w:r>
              <w:t xml:space="preserve"> </w:t>
            </w:r>
            <w:r>
              <w:t xml:space="preserve">(softfail)</w:t>
            </w:r>
          </w:p>
        </w:tc>
        <w:tc>
          <w:tcPr/>
          <w:p>
            <w:pPr>
              <w:pStyle w:val="Compact"/>
            </w:pPr>
            <w:r>
              <w:t xml:space="preserve">Recomandat</w:t>
            </w:r>
            <w:r>
              <w:t xml:space="preserve"> </w:t>
            </w:r>
            <w:r>
              <w:rPr>
                <w:rStyle w:val="VerbatimChar"/>
              </w:rPr>
              <w:t xml:space="preserve">-all</w:t>
            </w:r>
            <w:r>
              <w:t xml:space="preserve"> </w:t>
            </w:r>
            <w:r>
              <w:t xml:space="preserve">(hardfail) odată ce DKIM e confirmat</w:t>
            </w:r>
          </w:p>
        </w:tc>
        <w:tc>
          <w:tcPr/>
          <w:p>
            <w:pPr>
              <w:pStyle w:val="Compact"/>
            </w:pPr>
            <w:r>
              <w:t xml:space="preserve">Joasă</w:t>
            </w:r>
          </w:p>
        </w:tc>
      </w:tr>
    </w:tbl>
    <w:p>
      <w:pPr>
        <w:pStyle w:val="BlockText"/>
      </w:pPr>
      <w:r>
        <w:t xml:space="preserve">Notă onestă: CVE-urile din biblioteci sunt exploatabile doar în anumite tipare de utilizare. Dar pe biblioteci</w:t>
      </w:r>
      <w:r>
        <w:t xml:space="preserve"> </w:t>
      </w:r>
      <w:r>
        <w:rPr>
          <w:b/>
          <w:bCs/>
        </w:rPr>
        <w:t xml:space="preserve">EOL</w:t>
      </w:r>
      <w:r>
        <w:t xml:space="preserve"> </w:t>
      </w:r>
      <w:r>
        <w:t xml:space="preserve">nu vor fi reparate niciodată — singura soluție corectă e actualizarea.</w:t>
      </w:r>
    </w:p>
    <w:p>
      <w:pPr>
        <w:pStyle w:val="BlockText"/>
      </w:pPr>
      <w:r>
        <w:rPr>
          <w:b/>
          <w:bCs/>
        </w:rPr>
        <w:t xml:space="preserve">Pe serverul aplicației (</w:t>
      </w:r>
      <w:r>
        <w:rPr>
          <w:rStyle w:val="VerbatimChar"/>
          <w:b/>
          <w:bCs/>
        </w:rPr>
        <w:t xml:space="preserve">apps.webgest.ro</w:t>
      </w:r>
      <w:r>
        <w:rPr>
          <w:b/>
          <w:bCs/>
        </w:rPr>
        <w:t xml:space="preserve">), descoperit prin fluxul de download — în afara scope-ului inițial, dar relevant:</w:t>
      </w:r>
      <w:r>
        <w:t xml:space="preserve"> </w:t>
      </w:r>
      <w:r>
        <w:t xml:space="preserve">(1)</w:t>
      </w:r>
      <w:r>
        <w:t xml:space="preserve"> </w:t>
      </w:r>
      <w:r>
        <w:rPr>
          <w:b/>
          <w:bCs/>
        </w:rPr>
        <w:t xml:space="preserve">Apache Tomcat 9.0.37</w:t>
      </w:r>
      <w:r>
        <w:t xml:space="preserve"> </w:t>
      </w:r>
      <w:r>
        <w:t xml:space="preserve">(din 2020) — server vechi, cu CVE-uri reparate în versiuni 9.0.x ulterioare; recomandat upgrade la ultima 9.0.x. (2) Utilitarul de</w:t>
      </w:r>
      <w:r>
        <w:t xml:space="preserve"> </w:t>
      </w:r>
      <w:r>
        <w:rPr>
          <w:b/>
          <w:bCs/>
        </w:rPr>
        <w:t xml:space="preserve">semnătură electronică „WebSign”</w:t>
      </w:r>
      <w:r>
        <w:t xml:space="preserve"> </w:t>
      </w:r>
      <w:r>
        <w:t xml:space="preserve">(</w:t>
      </w:r>
      <w:r>
        <w:rPr>
          <w:rStyle w:val="VerbatimChar"/>
        </w:rPr>
        <w:t xml:space="preserve">SignDoc.jsp</w:t>
      </w:r>
      <w:r>
        <w:t xml:space="preserve">) e oferit pe</w:t>
      </w:r>
      <w:r>
        <w:t xml:space="preserve"> </w:t>
      </w:r>
      <w:r>
        <w:rPr>
          <w:b/>
          <w:bCs/>
        </w:rPr>
        <w:t xml:space="preserve">HTTP simplu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http://apps.webgest.ro/...</w:t>
      </w:r>
      <w:r>
        <w:t xml:space="preserve"> </w:t>
      </w:r>
      <w:r>
        <w:t xml:space="preserve">și</w:t>
      </w:r>
      <w:r>
        <w:t xml:space="preserve"> </w:t>
      </w:r>
      <w:r>
        <w:rPr>
          <w:rStyle w:val="VerbatimChar"/>
        </w:rPr>
        <w:t xml:space="preserve">http://83.103.197.46:8808/...</w:t>
      </w:r>
      <w:r>
        <w:t xml:space="preserve"> </w:t>
      </w:r>
      <w:r>
        <w:t xml:space="preserve">— adică</w:t>
      </w:r>
      <w:r>
        <w:t xml:space="preserve"> </w:t>
      </w:r>
      <w:r>
        <w:rPr>
          <w:b/>
          <w:bCs/>
        </w:rPr>
        <w:t xml:space="preserve">semnare de documente pe conexiune necriptată</w:t>
      </w:r>
      <w:r>
        <w:t xml:space="preserve">, iar IP-ul intern e expus</w:t>
      </w:r>
      <w:r>
        <w:t xml:space="preserve"> </w:t>
      </w:r>
      <w:r>
        <w:rPr>
          <w:b/>
          <w:bCs/>
        </w:rPr>
        <w:t xml:space="preserve">live în producție</w:t>
      </w:r>
      <w:r>
        <w:t xml:space="preserve"> </w:t>
      </w:r>
      <w:r>
        <w:t xml:space="preserve">(în</w:t>
      </w:r>
      <w:r>
        <w:t xml:space="preserve"> </w:t>
      </w:r>
      <w:r>
        <w:rPr>
          <w:rStyle w:val="VerbatimChar"/>
        </w:rPr>
        <w:t xml:space="preserve">template.xml</w:t>
      </w:r>
      <w:r>
        <w:t xml:space="preserve">, mai 2024), nu doar în comentarii vechi. De forțat HTTPS și de eliminat IP-ul brut.</w:t>
      </w:r>
    </w:p>
    <w:bookmarkEnd w:id="28"/>
    <w:bookmarkStart w:id="29" w:name="Xc856743b5a28f679f8318b1728d5f8b60cbc15d"/>
    <w:p>
      <w:pPr>
        <w:pStyle w:val="Heading3"/>
      </w:pPr>
      <w:r>
        <w:t xml:space="preserve">3.3 Conformitate legală (RO + GDPR) —</w:t>
      </w:r>
      <w:r>
        <w:t xml:space="preserve"> </w:t>
      </w:r>
      <w:r>
        <w:rPr>
          <w:i/>
          <w:iCs/>
        </w:rPr>
        <w:t xml:space="preserve">de confirmat cu un jurist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Lipsă</w:t>
            </w:r>
          </w:p>
        </w:tc>
        <w:tc>
          <w:tcPr/>
          <w:p>
            <w:pPr>
              <w:pStyle w:val="Compact"/>
            </w:pPr>
            <w:r>
              <w:t xml:space="preserve">Bază legală (orientativ)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Date de identificare ale firmei</w:t>
            </w:r>
            <w:r>
              <w:t xml:space="preserve"> </w:t>
            </w:r>
            <w:r>
              <w:t xml:space="preserve">(denumire, CUI, nr. Registrul Comerțului, sediu) — pagina Contact are doar telefon + e-mail</w:t>
            </w:r>
          </w:p>
        </w:tc>
        <w:tc>
          <w:tcPr/>
          <w:p>
            <w:pPr>
              <w:pStyle w:val="Compact"/>
            </w:pPr>
            <w:r>
              <w:t xml:space="preserve">Legea 365/2002 privind comerțul electronic, art. 5 (obligația de informare a furnizorului de servicii)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Politică de confidențialitate</w:t>
            </w:r>
            <w:r>
              <w:t xml:space="preserve"> </w:t>
            </w:r>
            <w:r>
              <w:t xml:space="preserve">(notă de informare) — inexistentă, deși demo-ul/SaaS-ul colectează date</w:t>
            </w:r>
          </w:p>
        </w:tc>
        <w:tc>
          <w:tcPr/>
          <w:p>
            <w:pPr>
              <w:pStyle w:val="Compact"/>
            </w:pPr>
            <w:r>
              <w:t xml:space="preserve">GDPR art. 13–14; Legea 190/2018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Termeni și condiții</w:t>
            </w:r>
            <w:r>
              <w:t xml:space="preserve"> </w:t>
            </w:r>
            <w:r>
              <w:t xml:space="preserve">de utilizare — inexistenți</w:t>
            </w:r>
          </w:p>
        </w:tc>
        <w:tc>
          <w:tcPr/>
          <w:p>
            <w:pPr>
              <w:pStyle w:val="Compact"/>
            </w:pPr>
            <w:r>
              <w:t xml:space="preserve">Cod civil / protecția consumatorului, uzanțe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Politică de cookies</w:t>
            </w:r>
            <w:r>
              <w:t xml:space="preserve"> </w:t>
            </w:r>
            <w:r>
              <w:t xml:space="preserve">— demo-ul cere explicit acceptarea cookie-urilor, dar nu există document</w:t>
            </w:r>
          </w:p>
        </w:tc>
        <w:tc>
          <w:tcPr/>
          <w:p>
            <w:pPr>
              <w:pStyle w:val="Compact"/>
            </w:pPr>
            <w:r>
              <w:t xml:space="preserve">Directiva ePrivacy / Legea 506/2004</w:t>
            </w:r>
          </w:p>
        </w:tc>
      </w:tr>
    </w:tbl>
    <w:p>
      <w:pPr>
        <w:pStyle w:val="BlockText"/>
      </w:pPr>
      <w:r>
        <w:t xml:space="preserve">Nu sunt jurist — tratați secțiunea ca pe o listă de verificat cu un specialist. Dar lipsa datelor de firmă pe un site comercial e cea mai clară și ușor de corectat.</w:t>
      </w:r>
    </w:p>
    <w:bookmarkEnd w:id="29"/>
    <w:bookmarkStart w:id="30" w:name="seo-vizibilitate"/>
    <w:p>
      <w:pPr>
        <w:pStyle w:val="Heading3"/>
      </w:pPr>
      <w:r>
        <w:t xml:space="preserve">3.4 SEO / vizibilitate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Problemă</w:t>
            </w:r>
          </w:p>
        </w:tc>
        <w:tc>
          <w:tcPr/>
          <w:p>
            <w:pPr>
              <w:pStyle w:val="Compact"/>
            </w:pPr>
            <w:r>
              <w:t xml:space="preserve">Detaliu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Titlu identic pe toate paginile</w:t>
            </w:r>
          </w:p>
        </w:tc>
        <w:tc>
          <w:tcPr/>
          <w:p>
            <w:pPr>
              <w:pStyle w:val="Compact"/>
            </w:pPr>
            <w:r>
              <w:t xml:space="preserve">Toate au</w:t>
            </w:r>
            <w:r>
              <w:t xml:space="preserve"> </w:t>
            </w:r>
            <w:r>
              <w:rPr>
                <w:rStyle w:val="VerbatimChar"/>
              </w:rPr>
              <w:t xml:space="preserve">&lt;title&gt;WEBGEST&lt;/title&gt;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Meta description identică</w:t>
            </w:r>
            <w:r>
              <w:t xml:space="preserve"> </w:t>
            </w:r>
            <w:r>
              <w:t xml:space="preserve">peste tot</w:t>
            </w:r>
          </w:p>
        </w:tc>
        <w:tc>
          <w:tcPr/>
          <w:p>
            <w:pPr>
              <w:pStyle w:val="Compact"/>
            </w:pPr>
            <w:r>
              <w:t xml:space="preserve">Niciun cuvânt distinct pe pagină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Fără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&lt;h1&gt;</w:t>
            </w:r>
          </w:p>
        </w:tc>
        <w:tc>
          <w:tcPr/>
          <w:p>
            <w:pPr>
              <w:pStyle w:val="Compact"/>
            </w:pPr>
            <w:r>
              <w:t xml:space="preserve">Homepage începe direct cu</w:t>
            </w:r>
            <w:r>
              <w:t xml:space="preserve"> </w:t>
            </w:r>
            <w:r>
              <w:rPr>
                <w:rStyle w:val="VerbatimChar"/>
              </w:rPr>
              <w:t xml:space="preserve">&lt;h3&gt;</w:t>
            </w:r>
            <w:r>
              <w:t xml:space="preserve">, apoi sare la</w:t>
            </w:r>
            <w:r>
              <w:t xml:space="preserve"> </w:t>
            </w:r>
            <w:r>
              <w:rPr>
                <w:rStyle w:val="VerbatimChar"/>
              </w:rPr>
              <w:t xml:space="preserve">&lt;h4&gt;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Navigație necrawlabilă</w:t>
            </w:r>
          </w:p>
        </w:tc>
        <w:tc>
          <w:tcPr/>
          <w:p>
            <w:pPr>
              <w:pStyle w:val="Compact"/>
            </w:pPr>
            <w:r>
              <w:t xml:space="preserve">Linkurile sunt</w:t>
            </w:r>
            <w:r>
              <w:t xml:space="preserve"> </w:t>
            </w:r>
            <w:r>
              <w:rPr>
                <w:rStyle w:val="VerbatimChar"/>
              </w:rPr>
              <w:t xml:space="preserve">href="javascript:void();" onclick="location=..."</w:t>
            </w:r>
            <w:r>
              <w:t xml:space="preserve"> </w:t>
            </w:r>
            <w:r>
              <w:t xml:space="preserve">— Google nu le poate urmări → pagini interne practic invizibile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Fără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robots.txt</w:t>
            </w:r>
          </w:p>
        </w:tc>
        <w:tc>
          <w:tcPr/>
          <w:p>
            <w:pPr>
              <w:pStyle w:val="Compact"/>
            </w:pPr>
            <w:r>
              <w:t xml:space="preserve">Returnează 404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Fără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sitemap.xml</w:t>
            </w:r>
          </w:p>
        </w:tc>
        <w:tc>
          <w:tcPr/>
          <w:p>
            <w:pPr>
              <w:pStyle w:val="Compact"/>
            </w:pPr>
            <w:r>
              <w:t xml:space="preserve">Returnează 404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Fără date structurate</w:t>
            </w:r>
            <w:r>
              <w:t xml:space="preserve"> </w:t>
            </w:r>
            <w:r>
              <w:t xml:space="preserve">(JSON-LD)</w:t>
            </w:r>
          </w:p>
        </w:tc>
        <w:tc>
          <w:tcPr/>
          <w:p>
            <w:pPr>
              <w:pStyle w:val="Compact"/>
            </w:pPr>
            <w:r>
              <w:t xml:space="preserve">Niciun</w:t>
            </w:r>
            <w:r>
              <w:t xml:space="preserve"> </w:t>
            </w:r>
            <w:r>
              <w:rPr>
                <w:rStyle w:val="VerbatimChar"/>
              </w:rPr>
              <w:t xml:space="preserve">Organization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SoftwareApplication</w:t>
            </w:r>
            <w:r>
              <w:t xml:space="preserve"> </w:t>
            </w:r>
            <w:r>
              <w:t xml:space="preserve">— pierdeți vizibilitatea în rezultate îmbogățite și în răspunsurile AI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Fără Open Graph / Twitter Card</w:t>
            </w:r>
          </w:p>
        </w:tc>
        <w:tc>
          <w:tcPr/>
          <w:p>
            <w:pPr>
              <w:pStyle w:val="Compact"/>
            </w:pPr>
            <w:r>
              <w:t xml:space="preserve">Linkul arată urât când e distribuit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  <w:b/>
                <w:bCs/>
              </w:rPr>
              <w:t xml:space="preserve">&lt;meta keywords&gt;</w:t>
            </w:r>
          </w:p>
        </w:tc>
        <w:tc>
          <w:tcPr/>
          <w:p>
            <w:pPr>
              <w:pStyle w:val="Compact"/>
            </w:pPr>
            <w:r>
              <w:t xml:space="preserve">Tag depreciat (ignorat de Google din 2009)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URL-uri cu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.html</w:t>
            </w:r>
          </w:p>
        </w:tc>
        <w:tc>
          <w:tcPr/>
          <w:p>
            <w:pPr>
              <w:pStyle w:val="Compact"/>
            </w:pPr>
            <w:r>
              <w:t xml:space="preserve">Fără rewrite;</w:t>
            </w:r>
            <w:r>
              <w:t xml:space="preserve"> </w:t>
            </w:r>
            <w:r>
              <w:rPr>
                <w:rStyle w:val="VerbatimChar"/>
              </w:rPr>
              <w:t xml:space="preserve">/contact</w:t>
            </w:r>
            <w:r>
              <w:t xml:space="preserve"> </w:t>
            </w:r>
            <w:r>
              <w:t xml:space="preserve">dă 404, merge doar</w:t>
            </w:r>
            <w:r>
              <w:t xml:space="preserve"> </w:t>
            </w:r>
            <w:r>
              <w:rPr>
                <w:rStyle w:val="VerbatimChar"/>
              </w:rPr>
              <w:t xml:space="preserve">/contact.html</w:t>
            </w:r>
          </w:p>
        </w:tc>
      </w:tr>
    </w:tbl>
    <w:bookmarkEnd w:id="30"/>
    <w:bookmarkStart w:id="31" w:name="performanță"/>
    <w:p>
      <w:pPr>
        <w:pStyle w:val="Heading3"/>
      </w:pPr>
      <w:r>
        <w:t xml:space="preserve">3.5 Performanță</w:t>
      </w:r>
    </w:p>
    <w:p>
      <w:pPr>
        <w:pStyle w:val="FirstParagraph"/>
      </w:pPr>
      <w:r>
        <w:t xml:space="preserve">Pagina e mică la conținut, dar livrarea e neoptimizată: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Resursă</w:t>
            </w:r>
          </w:p>
        </w:tc>
        <w:tc>
          <w:tcPr/>
          <w:p>
            <w:pPr>
              <w:pStyle w:val="Compact"/>
            </w:pPr>
            <w:r>
              <w:t xml:space="preserve">Mărime</w:t>
            </w:r>
          </w:p>
        </w:tc>
        <w:tc>
          <w:tcPr/>
          <w:p>
            <w:pPr>
              <w:pStyle w:val="Compact"/>
            </w:pPr>
            <w:r>
              <w:t xml:space="preserve">Problemă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bootstrap.min.css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121 KB</w:t>
            </w:r>
          </w:p>
        </w:tc>
        <w:tc>
          <w:tcPr/>
          <w:p>
            <w:pPr>
              <w:pStyle w:val="Compact"/>
            </w:pPr>
            <w:r>
              <w:t xml:space="preserve">Bootstrap 3 complet pentru o pagină de text; blochează randarea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jquery.min.js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85 KB</w:t>
            </w:r>
          </w:p>
        </w:tc>
        <w:tc>
          <w:tcPr/>
          <w:p>
            <w:pPr>
              <w:pStyle w:val="Compact"/>
            </w:pPr>
            <w:r>
              <w:t xml:space="preserve">În</w:t>
            </w:r>
            <w:r>
              <w:t xml:space="preserve"> </w:t>
            </w:r>
            <w:r>
              <w:rPr>
                <w:rStyle w:val="VerbatimChar"/>
              </w:rPr>
              <w:t xml:space="preserve">&lt;head&gt;</w:t>
            </w:r>
            <w:r>
              <w:t xml:space="preserve">, fără</w:t>
            </w:r>
            <w:r>
              <w:t xml:space="preserve"> </w:t>
            </w:r>
            <w:r>
              <w:rPr>
                <w:rStyle w:val="VerbatimChar"/>
              </w:rPr>
              <w:t xml:space="preserve">defer</w:t>
            </w:r>
            <w:r>
              <w:t xml:space="preserve">/</w:t>
            </w:r>
            <w:r>
              <w:rPr>
                <w:rStyle w:val="VerbatimChar"/>
              </w:rPr>
              <w:t xml:space="preserve">async</w:t>
            </w:r>
            <w:r>
              <w:t xml:space="preserve"> </w:t>
            </w:r>
            <w:r>
              <w:t xml:space="preserve">→ blochează randarea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bootstrap.min.js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37 KB</w:t>
            </w:r>
          </w:p>
        </w:tc>
        <w:tc>
          <w:tcPr/>
          <w:p>
            <w:pPr>
              <w:pStyle w:val="Compact"/>
            </w:pPr>
            <w:r>
              <w:t xml:space="preserve">idem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restul (cvd, css, xml, img)</w:t>
            </w:r>
          </w:p>
        </w:tc>
        <w:tc>
          <w:tcPr/>
          <w:p>
            <w:pPr>
              <w:pStyle w:val="Compact"/>
            </w:pPr>
            <w:r>
              <w:t xml:space="preserve">~13 KB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~262 KB</w:t>
            </w:r>
            <w:r>
              <w:t xml:space="preserve"> </w:t>
            </w:r>
            <w:r>
              <w:t xml:space="preserve">(≈90 KB gzip)</w:t>
            </w:r>
          </w:p>
        </w:tc>
        <w:tc>
          <w:tcPr/>
          <w:p>
            <w:pPr>
              <w:pStyle w:val="Compact"/>
            </w:pPr>
            <w:r>
              <w:t xml:space="preserve">Pentru o pagină brochure ar trebui &lt; 50 KB</w:t>
            </w:r>
          </w:p>
        </w:tc>
      </w:tr>
    </w:tbl>
    <w:p>
      <w:pPr>
        <w:pStyle w:val="Compact"/>
        <w:numPr>
          <w:ilvl w:val="0"/>
          <w:numId w:val="1009"/>
        </w:numPr>
      </w:pPr>
      <w:r>
        <w:t xml:space="preserve">❌</w:t>
      </w:r>
      <w:r>
        <w:t xml:space="preserve"> </w:t>
      </w:r>
      <w:r>
        <w:rPr>
          <w:b/>
          <w:bCs/>
        </w:rPr>
        <w:t xml:space="preserve">Fără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Cache-Control</w:t>
      </w:r>
      <w:r>
        <w:rPr>
          <w:b/>
          <w:bCs/>
        </w:rPr>
        <w:t xml:space="preserve"> </w:t>
      </w:r>
      <w:r>
        <w:rPr>
          <w:b/>
          <w:bCs/>
        </w:rPr>
        <w:t xml:space="preserve">/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Expires</w:t>
      </w:r>
      <w:r>
        <w:t xml:space="preserve"> </w:t>
      </w:r>
      <w:r>
        <w:t xml:space="preserve">pe CSS/JS → browserul re-validează</w:t>
      </w:r>
      <w:r>
        <w:t xml:space="preserve"> </w:t>
      </w:r>
      <w:r>
        <w:rPr>
          <w:b/>
          <w:bCs/>
        </w:rPr>
        <w:t xml:space="preserve">la fiecare</w:t>
      </w:r>
      <w:r>
        <w:t xml:space="preserve"> </w:t>
      </w:r>
      <w:r>
        <w:t xml:space="preserve">vizită (testat pe</w:t>
      </w:r>
      <w:r>
        <w:t xml:space="preserve"> </w:t>
      </w:r>
      <w:r>
        <w:rPr>
          <w:rStyle w:val="VerbatimChar"/>
        </w:rPr>
        <w:t xml:space="preserve">bootstrap.min.css</w:t>
      </w:r>
      <w:r>
        <w:t xml:space="preserve"> </w:t>
      </w:r>
      <w:r>
        <w:t xml:space="preserve">și</w:t>
      </w:r>
      <w:r>
        <w:t xml:space="preserve"> </w:t>
      </w:r>
      <w:r>
        <w:rPr>
          <w:rStyle w:val="VerbatimChar"/>
        </w:rPr>
        <w:t xml:space="preserve">jquery.min.js</w:t>
      </w:r>
      <w:r>
        <w:t xml:space="preserve">).</w:t>
      </w:r>
    </w:p>
    <w:p>
      <w:pPr>
        <w:pStyle w:val="Compact"/>
        <w:numPr>
          <w:ilvl w:val="0"/>
          <w:numId w:val="1009"/>
        </w:numPr>
      </w:pPr>
      <w:r>
        <w:t xml:space="preserve">❌</w:t>
      </w:r>
      <w:r>
        <w:t xml:space="preserve"> </w:t>
      </w:r>
      <w:r>
        <w:rPr>
          <w:b/>
          <w:bCs/>
        </w:rPr>
        <w:t xml:space="preserve">XHR sincron</w:t>
      </w:r>
      <w:r>
        <w:t xml:space="preserve"> </w:t>
      </w:r>
      <w:r>
        <w:t xml:space="preserve">(</w:t>
      </w:r>
      <w:r>
        <w:rPr>
          <w:rStyle w:val="VerbatimChar"/>
        </w:rPr>
        <w:t xml:space="preserve">open(..., false)</w:t>
      </w:r>
      <w:r>
        <w:t xml:space="preserve"> </w:t>
      </w:r>
      <w:r>
        <w:t xml:space="preserve">în</w:t>
      </w:r>
      <w:r>
        <w:t xml:space="preserve"> </w:t>
      </w:r>
      <w:r>
        <w:rPr>
          <w:rStyle w:val="VerbatimChar"/>
        </w:rPr>
        <w:t xml:space="preserve">cvd.js</w:t>
      </w:r>
      <w:r>
        <w:t xml:space="preserve">) — tehnică depreciată care</w:t>
      </w:r>
      <w:r>
        <w:t xml:space="preserve"> </w:t>
      </w:r>
      <w:r>
        <w:rPr>
          <w:b/>
          <w:bCs/>
        </w:rPr>
        <w:t xml:space="preserve">blochează firul principal</w:t>
      </w:r>
      <w:r>
        <w:t xml:space="preserve"> </w:t>
      </w:r>
      <w:r>
        <w:t xml:space="preserve">al browserului.</w:t>
      </w:r>
    </w:p>
    <w:p>
      <w:pPr>
        <w:pStyle w:val="Compact"/>
        <w:numPr>
          <w:ilvl w:val="0"/>
          <w:numId w:val="1009"/>
        </w:numPr>
      </w:pPr>
      <w:r>
        <w:t xml:space="preserve">❌</w:t>
      </w:r>
      <w:r>
        <w:t xml:space="preserve"> </w:t>
      </w:r>
      <w:r>
        <w:rPr>
          <w:b/>
          <w:bCs/>
        </w:rPr>
        <w:t xml:space="preserve">Meniul + bara laterală se injectează prin AJAX</w:t>
      </w:r>
      <w:r>
        <w:t xml:space="preserve"> </w:t>
      </w:r>
      <w:r>
        <w:t xml:space="preserve">după încărcare → „salt” de layout (CLS) și conținut care apare cu întârziere.</w:t>
      </w:r>
    </w:p>
    <w:p>
      <w:pPr>
        <w:pStyle w:val="Compact"/>
        <w:numPr>
          <w:ilvl w:val="0"/>
          <w:numId w:val="1009"/>
        </w:numPr>
      </w:pPr>
      <w:r>
        <w:t xml:space="preserve">❌ Scripturile sunt în</w:t>
      </w:r>
      <w:r>
        <w:t xml:space="preserve"> </w:t>
      </w:r>
      <w:r>
        <w:rPr>
          <w:rStyle w:val="VerbatimChar"/>
        </w:rPr>
        <w:t xml:space="preserve">&lt;head&gt;</w:t>
      </w:r>
      <w:r>
        <w:t xml:space="preserve"> </w:t>
      </w:r>
      <w:r>
        <w:t xml:space="preserve">fără</w:t>
      </w:r>
      <w:r>
        <w:t xml:space="preserve"> </w:t>
      </w:r>
      <w:r>
        <w:rPr>
          <w:rStyle w:val="VerbatimChar"/>
        </w:rPr>
        <w:t xml:space="preserve">defer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Măsurat direct în browser (5 iun. 2026):</w:t>
      </w:r>
      <w:r>
        <w:t xml:space="preserve"> </w:t>
      </w:r>
      <w:r>
        <w:t xml:space="preserve">TTFB</w:t>
      </w:r>
      <w:r>
        <w:t xml:space="preserve"> </w:t>
      </w:r>
      <w:r>
        <w:rPr>
          <w:b/>
          <w:bCs/>
        </w:rPr>
        <w:t xml:space="preserve">173 ms</w:t>
      </w:r>
      <w:r>
        <w:t xml:space="preserve">,</w:t>
      </w:r>
      <w:r>
        <w:t xml:space="preserve"> </w:t>
      </w:r>
      <w:r>
        <w:rPr>
          <w:b/>
          <w:bCs/>
        </w:rPr>
        <w:t xml:space="preserve">FCP 332 ms</w:t>
      </w:r>
      <w:r>
        <w:t xml:space="preserve">, load complet</w:t>
      </w:r>
      <w:r>
        <w:t xml:space="preserve"> </w:t>
      </w:r>
      <w:r>
        <w:rPr>
          <w:b/>
          <w:bCs/>
        </w:rPr>
        <w:t xml:space="preserve">324 ms</w:t>
      </w:r>
      <w:r>
        <w:t xml:space="preserve">,</w:t>
      </w:r>
      <w:r>
        <w:t xml:space="preserve"> </w:t>
      </w:r>
      <w:r>
        <w:rPr>
          <w:b/>
          <w:bCs/>
        </w:rPr>
        <w:t xml:space="preserve">CLS 0</w:t>
      </w:r>
      <w:r>
        <w:t xml:space="preserve">. Adică</w:t>
      </w:r>
      <w:r>
        <w:t xml:space="preserve"> </w:t>
      </w:r>
      <w:r>
        <w:rPr>
          <w:b/>
          <w:bCs/>
        </w:rPr>
        <w:t xml:space="preserve">prima încărcare e de fapt rapidă</w:t>
      </w:r>
      <w:r>
        <w:t xml:space="preserve"> </w:t>
      </w:r>
      <w:r>
        <w:t xml:space="preserve">(pagina e mică). Problemele de mai sus (render-blocking, fără cache headers, XHR sincron) lovesc la</w:t>
      </w:r>
      <w:r>
        <w:t xml:space="preserve"> </w:t>
      </w:r>
      <w:r>
        <w:rPr>
          <w:b/>
          <w:bCs/>
        </w:rPr>
        <w:t xml:space="preserve">mobil / cold-load / vizite repetate și la scalare</w:t>
      </w:r>
      <w:r>
        <w:t xml:space="preserve">, nu viteza acestei pagini mici.</w:t>
      </w:r>
      <w:r>
        <w:t xml:space="preserve"> </w:t>
      </w:r>
      <w:r>
        <w:rPr>
          <w:i/>
          <w:iCs/>
        </w:rPr>
        <w:t xml:space="preserve">(Scorul oficial Lighthouse n-a putut fi obținut — cotă API Google epuizată; cifrele de mai sus sunt măsurate real în browser.)</w:t>
      </w:r>
    </w:p>
    <w:bookmarkEnd w:id="31"/>
    <w:bookmarkStart w:id="32" w:name="accesibilitate-wcag-2.2-aa"/>
    <w:p>
      <w:pPr>
        <w:pStyle w:val="Heading3"/>
      </w:pPr>
      <w:r>
        <w:t xml:space="preserve">3.6 Accesibilitate (WCAG 2.2 AA)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Problemă</w:t>
            </w:r>
          </w:p>
        </w:tc>
        <w:tc>
          <w:tcPr/>
          <w:p>
            <w:pPr>
              <w:pStyle w:val="Compact"/>
            </w:pPr>
            <w:r>
              <w:t xml:space="preserve">Criteriu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Imagini fără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alt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abacs.svg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pen.svg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tech.svg</w:t>
            </w:r>
            <w:r>
              <w:t xml:space="preserve">, siglă)</w:t>
            </w:r>
          </w:p>
        </w:tc>
        <w:tc>
          <w:tcPr/>
          <w:p>
            <w:pPr>
              <w:pStyle w:val="Compact"/>
            </w:pPr>
            <w:r>
              <w:t xml:space="preserve">1.1.1 Conținut non-text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Linkuri false</w:t>
            </w:r>
            <w:r>
              <w:t xml:space="preserve"> </w:t>
            </w:r>
            <w:r>
              <w:rPr>
                <w:rStyle w:val="VerbatimChar"/>
              </w:rPr>
              <w:t xml:space="preserve">javascript:void()</w:t>
            </w:r>
            <w:r>
              <w:t xml:space="preserve"> </w:t>
            </w:r>
            <w:r>
              <w:t xml:space="preserve">în loc de</w:t>
            </w:r>
            <w:r>
              <w:t xml:space="preserve"> </w:t>
            </w:r>
            <w:r>
              <w:rPr>
                <w:rStyle w:val="VerbatimChar"/>
              </w:rPr>
              <w:t xml:space="preserve">&lt;a href&gt;</w:t>
            </w:r>
            <w:r>
              <w:t xml:space="preserve"> </w:t>
            </w:r>
            <w:r>
              <w:t xml:space="preserve">reale</w:t>
            </w:r>
          </w:p>
        </w:tc>
        <w:tc>
          <w:tcPr/>
          <w:p>
            <w:pPr>
              <w:pStyle w:val="Compact"/>
            </w:pPr>
            <w:r>
              <w:t xml:space="preserve">2.1.1 Tastatură; 4.1.2 Nume/rol/valoare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Fără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&lt;h1&gt;</w:t>
            </w:r>
            <w:r>
              <w:t xml:space="preserve"> </w:t>
            </w:r>
            <w:r>
              <w:t xml:space="preserve">și ordine de titluri ruptă (h3 → h4)</w:t>
            </w:r>
          </w:p>
        </w:tc>
        <w:tc>
          <w:tcPr/>
          <w:p>
            <w:pPr>
              <w:pStyle w:val="Compact"/>
            </w:pPr>
            <w:r>
              <w:t xml:space="preserve">1.3.1 Info și relații; 2.4.6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Contrast la limită</w:t>
            </w:r>
            <w:r>
              <w:t xml:space="preserve"> </w:t>
            </w:r>
            <w:r>
              <w:t xml:space="preserve">— gri</w:t>
            </w:r>
            <w:r>
              <w:t xml:space="preserve"> </w:t>
            </w:r>
            <w:r>
              <w:rPr>
                <w:rStyle w:val="VerbatimChar"/>
              </w:rPr>
              <w:t xml:space="preserve">#767676</w:t>
            </w:r>
            <w:r>
              <w:t xml:space="preserve"> </w:t>
            </w:r>
            <w:r>
              <w:t xml:space="preserve">pe alb și text alb pe teal</w:t>
            </w:r>
            <w:r>
              <w:t xml:space="preserve"> </w:t>
            </w:r>
            <w:r>
              <w:rPr>
                <w:rStyle w:val="VerbatimChar"/>
              </w:rPr>
              <w:t xml:space="preserve">#29768A</w:t>
            </w:r>
            <w:r>
              <w:t xml:space="preserve"> </w:t>
            </w:r>
            <w:r>
              <w:t xml:space="preserve">(≈4.5:1, exact pe prag)</w:t>
            </w:r>
          </w:p>
        </w:tc>
        <w:tc>
          <w:tcPr/>
          <w:p>
            <w:pPr>
              <w:pStyle w:val="Compact"/>
            </w:pPr>
            <w:r>
              <w:t xml:space="preserve">1.4.3 Contrast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Fără</w:t>
            </w:r>
            <w:r>
              <w:t xml:space="preserve"> </w:t>
            </w:r>
            <w:r>
              <w:rPr>
                <w:b/>
                <w:bCs/>
              </w:rPr>
              <w:t xml:space="preserve">skip-link</w:t>
            </w:r>
            <w:r>
              <w:t xml:space="preserve">, fără indicatori de focus definiți</w:t>
            </w:r>
          </w:p>
        </w:tc>
        <w:tc>
          <w:tcPr/>
          <w:p>
            <w:pPr>
              <w:pStyle w:val="Compact"/>
            </w:pPr>
            <w:r>
              <w:t xml:space="preserve">2.4.1; 2.4.7</w:t>
            </w:r>
          </w:p>
        </w:tc>
      </w:tr>
    </w:tbl>
    <w:p>
      <w:pPr>
        <w:pStyle w:val="BodyText"/>
      </w:pPr>
      <w:r>
        <w:rPr>
          <w:i/>
          <w:iCs/>
        </w:rPr>
        <w:t xml:space="preserve">(Context: Actul European privind Accesibilitatea — EAA — e în vigoare din 28 iunie 2025; pentru produse software adresate publicului accesibilitatea devine tot mai mult o așteptare legală, nu doar bună practică.)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X2d6412ab4930204cd6feb2b823f8c435faf32d7"/>
    <w:p>
      <w:pPr>
        <w:pStyle w:val="Heading2"/>
      </w:pPr>
      <w:r>
        <w:t xml:space="preserve">4. Design / UX —</w:t>
      </w:r>
      <w:r>
        <w:t xml:space="preserve"> </w:t>
      </w:r>
      <w:r>
        <w:rPr>
          <w:i/>
          <w:iCs/>
        </w:rPr>
        <w:t xml:space="preserve">secțiunea cea mai subiectivă, fără presiune</w:t>
      </w:r>
    </w:p>
    <w:p>
      <w:pPr>
        <w:pStyle w:val="FirstParagraph"/>
      </w:pPr>
      <w:r>
        <w:t xml:space="preserve">Captura randată confirmă: aspect curat, dar de prin</w:t>
      </w:r>
      <w:r>
        <w:t xml:space="preserve"> </w:t>
      </w:r>
      <w:r>
        <w:rPr>
          <w:b/>
          <w:bCs/>
        </w:rPr>
        <w:t xml:space="preserve">2012–2014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Stil</w:t>
      </w:r>
      <w:r>
        <w:t xml:space="preserve"> </w:t>
      </w:r>
      <w:r>
        <w:rPr>
          <w:b/>
          <w:bCs/>
        </w:rPr>
        <w:t xml:space="preserve">Bootstrap 3 implicit</w:t>
      </w:r>
      <w:r>
        <w:t xml:space="preserve"> </w:t>
      </w:r>
      <w:r>
        <w:t xml:space="preserve">(„well”-uri gri, butoane și casete din alt deceniu).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Ierarhie vizuală slabă</w:t>
      </w:r>
      <w:r>
        <w:t xml:space="preserve">: secțiunile (Avantaje, Tehnologie, Viitor) sunt</w:t>
      </w:r>
      <w:r>
        <w:t xml:space="preserve"> </w:t>
      </w:r>
      <w:r>
        <w:rPr>
          <w:rStyle w:val="VerbatimChar"/>
        </w:rPr>
        <w:t xml:space="preserve">h4</w:t>
      </w:r>
      <w:r>
        <w:t xml:space="preserve"> </w:t>
      </w:r>
      <w:r>
        <w:t xml:space="preserve">gri, greu de distins de text.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Spațiere înghesuită</w:t>
      </w:r>
      <w:r>
        <w:t xml:space="preserve">, text de la margine la margine, liste dense.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Culori off-brand</w:t>
      </w:r>
      <w:r>
        <w:t xml:space="preserve"> </w:t>
      </w:r>
      <w:r>
        <w:t xml:space="preserve">rămase din teme demo: hover</w:t>
      </w:r>
      <w:r>
        <w:t xml:space="preserve"> </w:t>
      </w:r>
      <w:r>
        <w:rPr>
          <w:b/>
          <w:bCs/>
        </w:rPr>
        <w:t xml:space="preserve">roz</w:t>
      </w:r>
      <w:r>
        <w:t xml:space="preserve"> </w:t>
      </w:r>
      <w:r>
        <w:rPr>
          <w:rStyle w:val="VerbatimChar"/>
        </w:rPr>
        <w:t xml:space="preserve">#FCC</w:t>
      </w:r>
      <w:r>
        <w:t xml:space="preserve"> </w:t>
      </w:r>
      <w:r>
        <w:t xml:space="preserve">pe meniu și</w:t>
      </w:r>
      <w:r>
        <w:t xml:space="preserve"> </w:t>
      </w:r>
      <w:r>
        <w:rPr>
          <w:b/>
          <w:bCs/>
        </w:rPr>
        <w:t xml:space="preserve">mov</w:t>
      </w:r>
      <w:r>
        <w:t xml:space="preserve"> </w:t>
      </w:r>
      <w:r>
        <w:rPr>
          <w:rStyle w:val="VerbatimChar"/>
        </w:rPr>
        <w:t xml:space="preserve">#563d7c</w:t>
      </w:r>
      <w:r>
        <w:t xml:space="preserve"> </w:t>
      </w:r>
      <w:r>
        <w:t xml:space="preserve">(culoarea documentației Bootstrap) în bara laterală — nu se potrivesc cu teal-ul mărcii.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Placeholdere goale</w:t>
      </w:r>
      <w:r>
        <w:t xml:space="preserve"> </w:t>
      </w:r>
      <w:r>
        <w:t xml:space="preserve">vizibile („Legislație / Contabilitate / Standarde deschise” fără conținut).</w:t>
      </w:r>
    </w:p>
    <w:p>
      <w:pPr>
        <w:pStyle w:val="Compact"/>
        <w:numPr>
          <w:ilvl w:val="0"/>
          <w:numId w:val="1010"/>
        </w:numPr>
      </w:pPr>
      <w:r>
        <w:t xml:space="preserve">Secțiunea „Viitor” își cere singură scuze:</w:t>
      </w:r>
      <w:r>
        <w:t xml:space="preserve"> </w:t>
      </w:r>
      <w:r>
        <w:rPr>
          <w:i/>
          <w:iCs/>
        </w:rPr>
        <w:t xml:space="preserve">„Să puteți trece cât mai ușor peste unele stângăcii de design…“</w:t>
      </w:r>
      <w:r>
        <w:t xml:space="preserve"> </w:t>
      </w:r>
      <w:r>
        <w:t xml:space="preserve">— semn că și autorii știu.</w:t>
      </w:r>
    </w:p>
    <w:p>
      <w:pPr>
        <w:pStyle w:val="FirstParagraph"/>
      </w:pPr>
      <w:r>
        <w:t xml:space="preserve">Nimic din toate astea nu „strică” funcțional site-ul. E o chestiune de încredere și claritate: un cumpărător judecă seriozitatea produsului după primul ecran.</w:t>
      </w:r>
    </w:p>
    <w:p>
      <w:r>
        <w:pict>
          <v:rect style="width:0;height:1.5pt" o:hralign="center" o:hrstd="t" o:hr="t"/>
        </w:pict>
      </w:r>
    </w:p>
    <w:bookmarkEnd w:id="34"/>
    <w:bookmarkStart w:id="38" w:name="plan-de-acțiune-prioritizat"/>
    <w:p>
      <w:pPr>
        <w:pStyle w:val="Heading2"/>
      </w:pPr>
      <w:r>
        <w:t xml:space="preserve">5. Plan de acțiune prioritizat</w:t>
      </w:r>
    </w:p>
    <w:p>
      <w:pPr>
        <w:pStyle w:val="FirstParagraph"/>
      </w:pPr>
      <w:r>
        <w:t xml:space="preserve">Toate au</w:t>
      </w:r>
      <w:r>
        <w:t xml:space="preserve"> </w:t>
      </w:r>
      <w:r>
        <w:rPr>
          <w:b/>
          <w:bCs/>
        </w:rPr>
        <w:t xml:space="preserve">cost 0 €</w:t>
      </w:r>
      <w:r>
        <w:t xml:space="preserve"> </w:t>
      </w:r>
      <w:r>
        <w:t xml:space="preserve">(configurare / editare pe stack-ul existent), dacă nu e notat altfel.</w:t>
      </w:r>
    </w:p>
    <w:bookmarkStart w:id="35" w:name="critic-de-făcut-acum"/>
    <w:p>
      <w:pPr>
        <w:pStyle w:val="Heading3"/>
      </w:pPr>
      <w:r>
        <w:t xml:space="preserve">🔴 CRITIC — de făcut acum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Acțiune</w:t>
            </w:r>
          </w:p>
        </w:tc>
        <w:tc>
          <w:tcPr/>
          <w:p>
            <w:pPr>
              <w:pStyle w:val="Compact"/>
            </w:pPr>
            <w:r>
              <w:t xml:space="preserve">Efort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Forum: reparați config-ul care dă 500 la cereri fără User-Agent (userii/Google nu sunt afectați)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Reparați suprapunerea nav-ului peste conținut (</w:t>
            </w:r>
            <w:r>
              <w:rPr>
                <w:rStyle w:val="VerbatimChar"/>
              </w:rPr>
              <w:t xml:space="preserve">postion</w:t>
            </w:r>
            <w:r>
              <w:t xml:space="preserve">→</w:t>
            </w:r>
            <w:r>
              <w:rPr>
                <w:rStyle w:val="VerbatimChar"/>
              </w:rPr>
              <w:t xml:space="preserve">position</w:t>
            </w:r>
            <w:r>
              <w:t xml:space="preserve">, z-index, padding)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Adăugați date firmă (CUI, sediu, Reg. Com.) + Politică de confidențialitate + Termeni + Cookies</w:t>
            </w:r>
          </w:p>
        </w:tc>
        <w:tc>
          <w:tcPr/>
          <w:p>
            <w:pPr>
              <w:pStyle w:val="Compact"/>
            </w:pPr>
            <w:r>
              <w:t xml:space="preserve">M (+ jurist)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Actualizați</w:t>
            </w:r>
            <w:r>
              <w:t xml:space="preserve"> </w:t>
            </w:r>
            <w:r>
              <w:rPr>
                <w:b/>
                <w:bCs/>
              </w:rPr>
              <w:t xml:space="preserve">jQuery 2.2.2 → 3.7.x</w:t>
            </w:r>
            <w:r>
              <w:t xml:space="preserve"> </w:t>
            </w:r>
            <w:r>
              <w:t xml:space="preserve">și</w:t>
            </w:r>
            <w:r>
              <w:t xml:space="preserve"> </w:t>
            </w:r>
            <w:r>
              <w:rPr>
                <w:b/>
                <w:bCs/>
              </w:rPr>
              <w:t xml:space="preserve">Bootstrap 3.3.6 → 3.4.1</w:t>
            </w:r>
            <w:r>
              <w:t xml:space="preserve"> </w:t>
            </w:r>
            <w:r>
              <w:t xml:space="preserve">(minim) sau</w:t>
            </w:r>
            <w:r>
              <w:t xml:space="preserve"> </w:t>
            </w:r>
            <w:r>
              <w:rPr>
                <w:b/>
                <w:bCs/>
              </w:rPr>
              <w:t xml:space="preserve">5.x</w:t>
            </w:r>
            <w:r>
              <w:t xml:space="preserve"> </w:t>
            </w:r>
            <w:r>
              <w:t xml:space="preserve">(ideal)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Ștergeți referințele interne din</w:t>
            </w:r>
            <w:r>
              <w:t xml:space="preserve"> </w:t>
            </w:r>
            <w:r>
              <w:rPr>
                <w:rStyle w:val="VerbatimChar"/>
              </w:rPr>
              <w:t xml:space="preserve">cvd.js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demo.html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intelx.ro</w:t>
            </w:r>
            <w:r>
              <w:t xml:space="preserve">, IP:8808)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</w:tbl>
    <w:bookmarkEnd w:id="35"/>
    <w:bookmarkStart w:id="36" w:name="important-în-următoarele-luni"/>
    <w:p>
      <w:pPr>
        <w:pStyle w:val="Heading3"/>
      </w:pPr>
      <w:r>
        <w:t xml:space="preserve">🟡 IMPORTANT — în următoarele luni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Acțiune</w:t>
            </w:r>
          </w:p>
        </w:tc>
        <w:tc>
          <w:tcPr/>
          <w:p>
            <w:pPr>
              <w:pStyle w:val="Compact"/>
            </w:pPr>
            <w:r>
              <w:t xml:space="preserve">Efort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Adăugați headere de securitate în nginx (CSP, X-Frame-Options, X-Content-Type-Options, Referrer-Policy, Permissions-Policy) + suprimați versiunile din</w:t>
            </w:r>
            <w:r>
              <w:t xml:space="preserve"> </w:t>
            </w:r>
            <w:r>
              <w:rPr>
                <w:rStyle w:val="VerbatimChar"/>
              </w:rPr>
              <w:t xml:space="preserve">Server</w:t>
            </w:r>
            <w:r>
              <w:t xml:space="preserve">/</w:t>
            </w:r>
            <w:r>
              <w:rPr>
                <w:rStyle w:val="VerbatimChar"/>
              </w:rPr>
              <w:t xml:space="preserve">X-Powered-By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Adăugați</w:t>
            </w:r>
            <w:r>
              <w:t xml:space="preserve"> </w:t>
            </w:r>
            <w:r>
              <w:rPr>
                <w:rStyle w:val="VerbatimChar"/>
              </w:rPr>
              <w:t xml:space="preserve">Cache-Control: max-age=31536000, immutable</w:t>
            </w:r>
            <w:r>
              <w:t xml:space="preserve"> </w:t>
            </w:r>
            <w:r>
              <w:t xml:space="preserve">pe CSS/JS statice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Titlu + meta description</w:t>
            </w:r>
            <w:r>
              <w:t xml:space="preserve"> </w:t>
            </w:r>
            <w:r>
              <w:rPr>
                <w:b/>
                <w:bCs/>
              </w:rPr>
              <w:t xml:space="preserve">unice pe fiecare pagină</w:t>
            </w:r>
            <w:r>
              <w:t xml:space="preserve">; adăugați un</w:t>
            </w:r>
            <w:r>
              <w:t xml:space="preserve"> </w:t>
            </w:r>
            <w:r>
              <w:rPr>
                <w:rStyle w:val="VerbatimChar"/>
              </w:rPr>
              <w:t xml:space="preserve">&lt;h1&gt;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Înlocuiți</w:t>
            </w:r>
            <w:r>
              <w:t xml:space="preserve"> </w:t>
            </w:r>
            <w:r>
              <w:rPr>
                <w:rStyle w:val="VerbatimChar"/>
              </w:rPr>
              <w:t xml:space="preserve">onclick</w:t>
            </w:r>
            <w:r>
              <w:t xml:space="preserve">-urile cu linkuri reale</w:t>
            </w:r>
            <w:r>
              <w:t xml:space="preserve"> </w:t>
            </w:r>
            <w:r>
              <w:rPr>
                <w:rStyle w:val="VerbatimChar"/>
              </w:rPr>
              <w:t xml:space="preserve">&lt;a href&gt;</w:t>
            </w:r>
            <w:r>
              <w:t xml:space="preserve"> </w:t>
            </w:r>
            <w:r>
              <w:t xml:space="preserve">(mai bine pentru SEO, accesibilitate</w:t>
            </w:r>
            <w:r>
              <w:t xml:space="preserve"> </w:t>
            </w:r>
            <w:r>
              <w:rPr>
                <w:b/>
                <w:bCs/>
              </w:rPr>
              <w:t xml:space="preserve">și</w:t>
            </w:r>
            <w:r>
              <w:t xml:space="preserve"> </w:t>
            </w:r>
            <w:r>
              <w:t xml:space="preserve">mai puțin cod)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Adăugați</w:t>
            </w:r>
            <w:r>
              <w:t xml:space="preserve"> </w:t>
            </w:r>
            <w:r>
              <w:rPr>
                <w:rStyle w:val="VerbatimChar"/>
              </w:rPr>
              <w:t xml:space="preserve">robots.txt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sitemap.xml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canonical</w:t>
            </w:r>
            <w:r>
              <w:t xml:space="preserve">, Open Graph, JSON-LD (</w:t>
            </w:r>
            <w:r>
              <w:rPr>
                <w:rStyle w:val="VerbatimChar"/>
              </w:rPr>
              <w:t xml:space="preserve">Organization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SoftwareApplication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Confirmați/activați</w:t>
            </w:r>
            <w:r>
              <w:t xml:space="preserve"> </w:t>
            </w:r>
            <w:r>
              <w:rPr>
                <w:b/>
                <w:bCs/>
              </w:rPr>
              <w:t xml:space="preserve">DKIM</w:t>
            </w:r>
            <w:r>
              <w:t xml:space="preserve"> </w:t>
            </w:r>
            <w:r>
              <w:t xml:space="preserve">și treceți SPF pe</w:t>
            </w:r>
            <w:r>
              <w:t xml:space="preserve"> </w:t>
            </w:r>
            <w:r>
              <w:rPr>
                <w:rStyle w:val="VerbatimChar"/>
              </w:rPr>
              <w:t xml:space="preserve">-all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</w:t>
            </w:r>
            <w:r>
              <w:t xml:space="preserve"> </w:t>
            </w:r>
            <w:r>
              <w:t xml:space="preserve">la imagini; corectați ordinea titlurilor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</w:tbl>
    <w:bookmarkEnd w:id="36"/>
    <w:bookmarkStart w:id="37" w:name="recomandat-când-există-timp"/>
    <w:p>
      <w:pPr>
        <w:pStyle w:val="Heading3"/>
      </w:pPr>
      <w:r>
        <w:t xml:space="preserve">🟢 RECOMANDAT — când există timp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Acțiune</w:t>
            </w:r>
          </w:p>
        </w:tc>
        <w:tc>
          <w:tcPr/>
          <w:p>
            <w:pPr>
              <w:pStyle w:val="Compact"/>
            </w:pPr>
            <w:r>
              <w:t xml:space="preserve">Efort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Reîmprospătare vizuală: spațiere, ierarhie, eliminarea placeholderelor goale, culori coerente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defer</w:t>
            </w:r>
            <w:r>
              <w:t xml:space="preserve">/</w:t>
            </w:r>
            <w:r>
              <w:rPr>
                <w:rStyle w:val="VerbatimChar"/>
              </w:rPr>
              <w:t xml:space="preserve">async</w:t>
            </w:r>
            <w:r>
              <w:t xml:space="preserve"> </w:t>
            </w:r>
            <w:r>
              <w:t xml:space="preserve">la scripturi; eliminați XHR sincron; reduceți dependențele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Adăugați înregistrări DNS</w:t>
            </w:r>
            <w:r>
              <w:t xml:space="preserve"> </w:t>
            </w:r>
            <w:r>
              <w:rPr>
                <w:b/>
                <w:bCs/>
              </w:rPr>
              <w:t xml:space="preserve">CAA</w:t>
            </w:r>
            <w:r>
              <w:t xml:space="preserve"> </w:t>
            </w:r>
            <w:r>
              <w:t xml:space="preserve">și</w:t>
            </w:r>
            <w:r>
              <w:t xml:space="preserve"> </w:t>
            </w:r>
            <w:r>
              <w:rPr>
                <w:b/>
                <w:bCs/>
              </w:rPr>
              <w:t xml:space="preserve">DNSSEC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Adăugați</w:t>
            </w:r>
            <w:r>
              <w:t xml:space="preserve"> </w:t>
            </w:r>
            <w:r>
              <w:rPr>
                <w:rStyle w:val="VerbatimChar"/>
              </w:rPr>
              <w:t xml:space="preserve">/.well-known/security.txt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End w:id="38"/>
    <w:bookmarkStart w:id="39" w:name="X3034381aaa993b558004a1823e225e73f8dd276"/>
    <w:p>
      <w:pPr>
        <w:pStyle w:val="Heading2"/>
      </w:pPr>
      <w:r>
        <w:t xml:space="preserve">6. Pentru discuția cu echipa (traducere în limbajul lor)</w:t>
      </w:r>
    </w:p>
    <w:p>
      <w:pPr>
        <w:pStyle w:val="FirstParagraph"/>
      </w:pPr>
      <w:r>
        <w:t xml:space="preserve">Dacă cineva din echipă e reținut față de „modern / UI / AI”, merită spus pe șleau: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Nimic de aici nu e despre AI sau despre cheltuieli.</w:t>
      </w:r>
      <w:r>
        <w:t xml:space="preserve"> </w:t>
      </w:r>
      <w:r>
        <w:t xml:space="preserve">E despre lucruri</w:t>
      </w:r>
      <w:r>
        <w:t xml:space="preserve"> </w:t>
      </w:r>
      <w:r>
        <w:rPr>
          <w:b/>
          <w:bCs/>
        </w:rPr>
        <w:t xml:space="preserve">stricate</w:t>
      </w:r>
      <w:r>
        <w:t xml:space="preserve"> </w:t>
      </w:r>
      <w:r>
        <w:t xml:space="preserve">(meniu care acoperă text, headinguri goale),</w:t>
      </w:r>
      <w:r>
        <w:t xml:space="preserve"> </w:t>
      </w:r>
      <w:r>
        <w:rPr>
          <w:b/>
          <w:bCs/>
        </w:rPr>
        <w:t xml:space="preserve">încuietori</w:t>
      </w:r>
      <w:r>
        <w:t xml:space="preserve"> </w:t>
      </w:r>
      <w:r>
        <w:t xml:space="preserve">(versiuni de bibliotecă cu găuri cunoscute, semnare pe HTTP) și</w:t>
      </w:r>
      <w:r>
        <w:t xml:space="preserve"> </w:t>
      </w:r>
      <w:r>
        <w:rPr>
          <w:b/>
          <w:bCs/>
        </w:rPr>
        <w:t xml:space="preserve">acte</w:t>
      </w:r>
      <w:r>
        <w:t xml:space="preserve"> </w:t>
      </w:r>
      <w:r>
        <w:t xml:space="preserve">(paginile legale).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 trece de la Bootstrap 3 / jQuery 2 la versiuni noi NU înseamnă „la modă”</w:t>
      </w:r>
      <w:r>
        <w:t xml:space="preserve"> </w:t>
      </w:r>
      <w:r>
        <w:t xml:space="preserve">— înseamnă cod care</w:t>
      </w:r>
      <w:r>
        <w:t xml:space="preserve"> </w:t>
      </w:r>
      <w:r>
        <w:rPr>
          <w:b/>
          <w:bCs/>
        </w:rPr>
        <w:t xml:space="preserve">încă primește patch-uri de securitate</w:t>
      </w:r>
      <w:r>
        <w:t xml:space="preserve">. Cel vechi nu mai primește din 2019.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Linkurile reale și titlurile unice = mai puțin cod, nu mai mult.</w:t>
      </w:r>
      <w:r>
        <w:t xml:space="preserve"> </w:t>
      </w:r>
      <w:r>
        <w:t xml:space="preserve">Curățenie, nu complexitate.</w:t>
      </w:r>
    </w:p>
    <w:p>
      <w:pPr>
        <w:pStyle w:val="Compact"/>
        <w:numPr>
          <w:ilvl w:val="0"/>
          <w:numId w:val="1011"/>
        </w:numPr>
      </w:pPr>
      <w:r>
        <w:t xml:space="preserve">Recomandările</w:t>
      </w:r>
      <w:r>
        <w:t xml:space="preserve"> </w:t>
      </w:r>
      <w:r>
        <w:rPr>
          <w:b/>
          <w:bCs/>
        </w:rPr>
        <w:t xml:space="preserve">respectă filozofia proiectului</w:t>
      </w:r>
      <w:r>
        <w:t xml:space="preserve">: rămâne totul open-source, self-hosted, fără trackere. De fapt, întăresc partea de „standarde deschise” cu care echipa se mândrește.</w:t>
      </w:r>
    </w:p>
    <w:p>
      <w:pPr>
        <w:pStyle w:val="Compact"/>
        <w:numPr>
          <w:ilvl w:val="0"/>
          <w:numId w:val="1011"/>
        </w:numPr>
      </w:pPr>
      <w:r>
        <w:t xml:space="preserve">Site-ul are</w:t>
      </w:r>
      <w:r>
        <w:t xml:space="preserve"> </w:t>
      </w:r>
      <w:r>
        <w:rPr>
          <w:b/>
          <w:bCs/>
        </w:rPr>
        <w:t xml:space="preserve">fundații bune</w:t>
      </w:r>
      <w:r>
        <w:t xml:space="preserve"> </w:t>
      </w:r>
      <w:r>
        <w:t xml:space="preserve">(HTTPS, DMARC</w:t>
      </w:r>
      <w:r>
        <w:t xml:space="preserve"> </w:t>
      </w:r>
      <w:r>
        <w:rPr>
          <w:rStyle w:val="VerbatimChar"/>
        </w:rPr>
        <w:t xml:space="preserve">reject</w:t>
      </w:r>
      <w:r>
        <w:t xml:space="preserve">, fără trackere). Nu se aruncă nimic — se</w:t>
      </w:r>
      <w:r>
        <w:t xml:space="preserve"> </w:t>
      </w:r>
      <w:r>
        <w:rPr>
          <w:b/>
          <w:bCs/>
        </w:rPr>
        <w:t xml:space="preserve">repară și se finisează</w:t>
      </w:r>
      <w:r>
        <w:t xml:space="preserve"> </w:t>
      </w:r>
      <w:r>
        <w:t xml:space="preserve">ce există.</w:t>
      </w:r>
    </w:p>
    <w:p>
      <w:r>
        <w:pict>
          <v:rect style="width:0;height:1.5pt" o:hralign="center" o:hrstd="t" o:hr="t"/>
        </w:pict>
      </w:r>
    </w:p>
    <w:bookmarkEnd w:id="39"/>
    <w:bookmarkStart w:id="40" w:name="Xe72558bae2f5b5595cbbe273fa7d0b941bf7e9e"/>
    <w:p>
      <w:pPr>
        <w:pStyle w:val="Heading2"/>
      </w:pPr>
      <w:r>
        <w:t xml:space="preserve">Anexă A — Inventar pagini (12 fișiere statice locale + 1 subdomeniu extern)</w:t>
      </w:r>
    </w:p>
    <w:p>
      <w:pPr>
        <w:pStyle w:val="FirstParagraph"/>
      </w:pPr>
      <w:r>
        <w:rPr>
          <w:b/>
          <w:bCs/>
        </w:rPr>
        <w:t xml:space="preserve">Pagini statice pe webgest.ro (12):</w:t>
      </w:r>
      <w:r>
        <w:t xml:space="preserve"> </w:t>
      </w:r>
      <w:r>
        <w:rPr>
          <w:rStyle w:val="VerbatimChar"/>
        </w:rPr>
        <w:t xml:space="preserve">index.html</w:t>
      </w:r>
      <w:r>
        <w:t xml:space="preserve"> </w:t>
      </w:r>
      <w:r>
        <w:t xml:space="preserve">(Acasă) ·</w:t>
      </w:r>
      <w:r>
        <w:t xml:space="preserve"> </w:t>
      </w:r>
      <w:r>
        <w:rPr>
          <w:rStyle w:val="VerbatimChar"/>
        </w:rPr>
        <w:t xml:space="preserve">instalare.html</w:t>
      </w:r>
      <w:r>
        <w:t xml:space="preserve"> </w:t>
      </w:r>
      <w:r>
        <w:t xml:space="preserve">·</w:t>
      </w:r>
      <w:r>
        <w:t xml:space="preserve"> </w:t>
      </w:r>
      <w:r>
        <w:rPr>
          <w:rStyle w:val="VerbatimChar"/>
        </w:rPr>
        <w:t xml:space="preserve">download.html</w:t>
      </w:r>
      <w:r>
        <w:t xml:space="preserve"> </w:t>
      </w:r>
      <w:r>
        <w:t xml:space="preserve">(redirect) ·</w:t>
      </w:r>
      <w:r>
        <w:t xml:space="preserve"> </w:t>
      </w:r>
      <w:r>
        <w:rPr>
          <w:rStyle w:val="VerbatimChar"/>
        </w:rPr>
        <w:t xml:space="preserve">demo.html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demo.webgest.ro</w:t>
      </w:r>
      <w:r>
        <w:t xml:space="preserve"> </w:t>
      </w:r>
      <w:r>
        <w:t xml:space="preserve">·</w:t>
      </w:r>
      <w:r>
        <w:t xml:space="preserve"> </w:t>
      </w:r>
      <w:r>
        <w:rPr>
          <w:rStyle w:val="VerbatimChar"/>
        </w:rPr>
        <w:t xml:space="preserve">manual.html</w:t>
      </w:r>
      <w:r>
        <w:t xml:space="preserve"> </w:t>
      </w:r>
      <w:r>
        <w:t xml:space="preserve">·</w:t>
      </w:r>
      <w:r>
        <w:t xml:space="preserve"> </w:t>
      </w:r>
      <w:r>
        <w:rPr>
          <w:rStyle w:val="VerbatimChar"/>
        </w:rPr>
        <w:t xml:space="preserve">contact.html</w:t>
      </w:r>
      <w:r>
        <w:t xml:space="preserve"> </w:t>
      </w:r>
      <w:r>
        <w:t xml:space="preserve">·</w:t>
      </w:r>
      <w:r>
        <w:t xml:space="preserve"> </w:t>
      </w:r>
      <w:r>
        <w:rPr>
          <w:rStyle w:val="VerbatimChar"/>
        </w:rPr>
        <w:t xml:space="preserve">parsexml.html</w:t>
      </w:r>
      <w:r>
        <w:t xml:space="preserve"> </w:t>
      </w:r>
      <w:r>
        <w:t xml:space="preserve">(Validare XML) ·</w:t>
      </w:r>
      <w:r>
        <w:t xml:space="preserve"> </w:t>
      </w:r>
      <w:r>
        <w:rPr>
          <w:rStyle w:val="VerbatimChar"/>
        </w:rPr>
        <w:t xml:space="preserve">websign/SignDoc.html</w:t>
      </w:r>
      <w:r>
        <w:t xml:space="preserve"> </w:t>
      </w:r>
      <w:r>
        <w:t xml:space="preserve">(WebSign) ·</w:t>
      </w:r>
      <w:r>
        <w:t xml:space="preserve"> </w:t>
      </w:r>
      <w:r>
        <w:rPr>
          <w:rStyle w:val="VerbatimChar"/>
        </w:rPr>
        <w:t xml:space="preserve">d112.html</w:t>
      </w:r>
      <w:r>
        <w:t xml:space="preserve"> </w:t>
      </w:r>
      <w:r>
        <w:t xml:space="preserve">(dezactivat) ·</w:t>
      </w:r>
      <w:r>
        <w:t xml:space="preserve"> </w:t>
      </w:r>
      <w:r>
        <w:rPr>
          <w:rStyle w:val="VerbatimChar"/>
        </w:rPr>
        <w:t xml:space="preserve">websal.html</w:t>
      </w:r>
      <w:r>
        <w:t xml:space="preserve"> </w:t>
      </w:r>
      <w:r>
        <w:t xml:space="preserve">(Salarii) ·</w:t>
      </w:r>
      <w:r>
        <w:t xml:space="preserve"> </w:t>
      </w:r>
      <w:r>
        <w:rPr>
          <w:rStyle w:val="VerbatimChar"/>
        </w:rPr>
        <w:t xml:space="preserve">webroad.html</w:t>
      </w:r>
      <w:r>
        <w:t xml:space="preserve"> </w:t>
      </w:r>
      <w:r>
        <w:t xml:space="preserve">(Parc auto) ·</w:t>
      </w:r>
      <w:r>
        <w:t xml:space="preserve"> </w:t>
      </w:r>
      <w:r>
        <w:rPr>
          <w:rStyle w:val="VerbatimChar"/>
        </w:rPr>
        <w:t xml:space="preserve">retbx.html</w:t>
      </w:r>
      <w:r>
        <w:t xml:space="preserve"> </w:t>
      </w:r>
      <w:r>
        <w:t xml:space="preserve">(Rețetar)</w:t>
      </w:r>
    </w:p>
    <w:p>
      <w:pPr>
        <w:pStyle w:val="BodyText"/>
      </w:pPr>
      <w:r>
        <w:rPr>
          <w:b/>
          <w:bCs/>
        </w:rPr>
        <w:t xml:space="preserve">Subdomeniu extern linkat din meniu:</w:t>
      </w:r>
      <w:r>
        <w:t xml:space="preserve"> </w:t>
      </w:r>
      <w:r>
        <w:rPr>
          <w:rStyle w:val="VerbatimChar"/>
        </w:rPr>
        <w:t xml:space="preserve">forum.webgest.ro</w:t>
      </w:r>
      <w:r>
        <w:t xml:space="preserve"> </w:t>
      </w:r>
      <w:r>
        <w:t xml:space="preserve">(platformă SMF separată;</w:t>
      </w:r>
      <w:r>
        <w:t xml:space="preserve"> </w:t>
      </w:r>
      <w:r>
        <w:rPr>
          <w:b/>
          <w:bCs/>
        </w:rPr>
        <w:t xml:space="preserve">funcțională în browser și pentru Googlebot</w:t>
      </w:r>
      <w:r>
        <w:t xml:space="preserve">, dă 500 doar la cereri fără User-Agent — scripturi/monitoare)</w:t>
      </w:r>
    </w:p>
    <w:bookmarkEnd w:id="40"/>
    <w:bookmarkStart w:id="41" w:name="anexă-b-contact-publicat-pe-site"/>
    <w:p>
      <w:pPr>
        <w:pStyle w:val="Heading2"/>
      </w:pPr>
      <w:r>
        <w:t xml:space="preserve">Anexă B — Contact publicat pe site</w:t>
      </w:r>
    </w:p>
    <w:p>
      <w:pPr>
        <w:pStyle w:val="Compact"/>
        <w:numPr>
          <w:ilvl w:val="0"/>
          <w:numId w:val="1012"/>
        </w:numPr>
      </w:pPr>
      <w:r>
        <w:t xml:space="preserve">Telefon:</w:t>
      </w:r>
      <w:r>
        <w:t xml:space="preserve"> </w:t>
      </w:r>
      <w:r>
        <w:rPr>
          <w:b/>
          <w:bCs/>
        </w:rPr>
        <w:t xml:space="preserve">0357 402616</w:t>
      </w:r>
      <w:r>
        <w:t xml:space="preserve"> </w:t>
      </w:r>
      <w:r>
        <w:t xml:space="preserve">(prefix Arad)</w:t>
      </w:r>
    </w:p>
    <w:p>
      <w:pPr>
        <w:pStyle w:val="Compact"/>
        <w:numPr>
          <w:ilvl w:val="0"/>
          <w:numId w:val="1012"/>
        </w:numPr>
      </w:pPr>
      <w:r>
        <w:t xml:space="preserve">E-mail:</w:t>
      </w:r>
      <w:r>
        <w:t xml:space="preserve"> </w:t>
      </w:r>
      <w:r>
        <w:rPr>
          <w:b/>
          <w:bCs/>
        </w:rPr>
        <w:t xml:space="preserve">office@webgest.ro</w:t>
      </w:r>
    </w:p>
    <w:p>
      <w:pPr>
        <w:pStyle w:val="Compact"/>
        <w:numPr>
          <w:ilvl w:val="0"/>
          <w:numId w:val="1012"/>
        </w:numPr>
      </w:pPr>
      <w:r>
        <w:rPr>
          <w:i/>
          <w:iCs/>
        </w:rPr>
        <w:t xml:space="preserve">Lipsește: denumire firmă, CUI, sediu, Reg. Comerțului.</w:t>
      </w:r>
    </w:p>
    <w:bookmarkEnd w:id="41"/>
    <w:bookmarkStart w:id="42" w:name="anexă-c-infrastructură-din-scanare"/>
    <w:p>
      <w:pPr>
        <w:pStyle w:val="Heading2"/>
      </w:pPr>
      <w:r>
        <w:t xml:space="preserve">Anexă C — Infrastructură (din scanare)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Site prezentare:</w:t>
      </w:r>
      <w:r>
        <w:t xml:space="preserve"> </w:t>
      </w:r>
      <w:r>
        <w:t xml:space="preserve">nginx 1.30.2 → Apache 2.4.58 (Ubuntu); IP</w:t>
      </w:r>
      <w:r>
        <w:t xml:space="preserve"> </w:t>
      </w:r>
      <w:r>
        <w:rPr>
          <w:rStyle w:val="VerbatimChar"/>
        </w:rPr>
        <w:t xml:space="preserve">83.103.197.176</w:t>
      </w:r>
      <w:r>
        <w:t xml:space="preserve">; HTML neatins din 12 oct. 2021.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Aplicație:</w:t>
      </w:r>
      <w:r>
        <w:t xml:space="preserve"> </w:t>
      </w:r>
      <w:r>
        <w:rPr>
          <w:rStyle w:val="VerbatimChar"/>
        </w:rPr>
        <w:t xml:space="preserve">apps.webgest.ro</w:t>
      </w:r>
      <w:r>
        <w:t xml:space="preserve"> </w:t>
      </w:r>
      <w:r>
        <w:t xml:space="preserve">și</w:t>
      </w:r>
      <w:r>
        <w:t xml:space="preserve"> </w:t>
      </w:r>
      <w:r>
        <w:rPr>
          <w:rStyle w:val="VerbatimChar"/>
        </w:rPr>
        <w:t xml:space="preserve">demo.webgest.ro</w:t>
      </w:r>
      <w:r>
        <w:t xml:space="preserve"> </w:t>
      </w:r>
      <w:r>
        <w:t xml:space="preserve">pe</w:t>
      </w:r>
      <w:r>
        <w:t xml:space="preserve"> </w:t>
      </w:r>
      <w:r>
        <w:rPr>
          <w:rStyle w:val="VerbatimChar"/>
        </w:rPr>
        <w:t xml:space="preserve">openresty</w:t>
      </w:r>
      <w:r>
        <w:t xml:space="preserve">, HSTS puternic (</w:t>
      </w:r>
      <w:r>
        <w:rPr>
          <w:rStyle w:val="VerbatimChar"/>
        </w:rPr>
        <w:t xml:space="preserve">includeSubDomains; preload</w:t>
      </w:r>
      <w:r>
        <w:t xml:space="preserve">).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Mail:</w:t>
      </w:r>
      <w:r>
        <w:t xml:space="preserve"> </w:t>
      </w:r>
      <w:r>
        <w:rPr>
          <w:rStyle w:val="VerbatimChar"/>
        </w:rPr>
        <w:t xml:space="preserve">mail.webgest.ro</w:t>
      </w:r>
      <w:r>
        <w:t xml:space="preserve">; SPF</w:t>
      </w:r>
      <w:r>
        <w:t xml:space="preserve"> </w:t>
      </w:r>
      <w:r>
        <w:rPr>
          <w:rStyle w:val="VerbatimChar"/>
        </w:rPr>
        <w:t xml:space="preserve">~all</w:t>
      </w:r>
      <w:r>
        <w:t xml:space="preserve">; DMARC</w:t>
      </w:r>
      <w:r>
        <w:t xml:space="preserve"> </w:t>
      </w:r>
      <w:r>
        <w:rPr>
          <w:rStyle w:val="VerbatimChar"/>
        </w:rPr>
        <w:t xml:space="preserve">p=reject; sp=reject</w:t>
      </w:r>
      <w:r>
        <w:t xml:space="preserve">; DKIM negăsit.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DNS:</w:t>
      </w:r>
      <w:r>
        <w:t xml:space="preserve"> </w:t>
      </w:r>
      <w:r>
        <w:t xml:space="preserve">NS la Hurricane Electric + proquality.ro; fără AAAA (IPv6), fără CAA, fără DNSSEC.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TLS:</w:t>
      </w:r>
      <w:r>
        <w:t xml:space="preserve"> </w:t>
      </w:r>
      <w:r>
        <w:t xml:space="preserve">1.2 + 1.3 confirmate (de confirmat că 1.0/1.1 sunt dezactivate).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Verificări proprietate:</w:t>
      </w:r>
      <w:r>
        <w:t xml:space="preserve"> </w:t>
      </w:r>
      <w:r>
        <w:t xml:space="preserve">Google Search Console + Yahoo (prezente în DNS TXT).</w:t>
      </w:r>
    </w:p>
    <w:bookmarkEnd w:id="42"/>
    <w:bookmarkStart w:id="43" w:name="anexă-d-unelte-folosite"/>
    <w:p>
      <w:pPr>
        <w:pStyle w:val="Heading2"/>
      </w:pPr>
      <w:r>
        <w:t xml:space="preserve">Anexă D — Unelte folosite</w:t>
      </w:r>
    </w:p>
    <w:p>
      <w:pPr>
        <w:pStyle w:val="FirstParagraph"/>
      </w:pPr>
      <w:r>
        <w:t xml:space="preserve">Apify</w:t>
      </w:r>
      <w:r>
        <w:t xml:space="preserve"> </w:t>
      </w:r>
      <w:r>
        <w:rPr>
          <w:i/>
          <w:iCs/>
        </w:rPr>
        <w:t xml:space="preserve">Website Content Crawler</w:t>
      </w:r>
      <w:r>
        <w:t xml:space="preserve"> </w:t>
      </w:r>
      <w:r>
        <w:t xml:space="preserve">(crawl + randare Playwright/Firefox + screenshot),</w:t>
      </w:r>
      <w:r>
        <w:t xml:space="preserve"> </w:t>
      </w:r>
      <w:r>
        <w:rPr>
          <w:rStyle w:val="VerbatimChar"/>
        </w:rPr>
        <w:t xml:space="preserve">curl</w:t>
      </w:r>
      <w:r>
        <w:t xml:space="preserve">/</w:t>
      </w:r>
      <w:r>
        <w:rPr>
          <w:rStyle w:val="VerbatimChar"/>
        </w:rPr>
        <w:t xml:space="preserve">openssl</w:t>
      </w:r>
      <w:r>
        <w:t xml:space="preserve">/</w:t>
      </w:r>
      <w:r>
        <w:rPr>
          <w:rStyle w:val="VerbatimChar"/>
        </w:rPr>
        <w:t xml:space="preserve">dig</w:t>
      </w:r>
      <w:r>
        <w:t xml:space="preserve"> </w:t>
      </w:r>
      <w:r>
        <w:t xml:space="preserve">(HTTP, TLS, DNS, email auth), inspecție cod sursă și biblioteci, analiză WCAG/SEO/performanță manuală. Lighthouse/PageSpeed indisponibil azi (cotă API).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Raport generat pe 5 iunie 2026. Datele „live” (certificate, versiuni, headere) reflectă momentul scanării și pot fi reverificate oricând.</w:t>
      </w:r>
    </w:p>
    <w:bookmarkEnd w:id="43"/>
    <w:bookmarkEnd w:id="44"/>
    <w:bookmarkStart w:id="86" w:name="X786e98e3777825614afe9c0b6325c3c2b77f368"/>
    <w:p>
      <w:pPr>
        <w:pStyle w:val="Heading1"/>
      </w:pPr>
      <w:r>
        <w:t xml:space="preserve">Audit competitiv — Webgest vs. piața de software de business din România</w:t>
      </w:r>
    </w:p>
    <w:p>
      <w:pPr>
        <w:pStyle w:val="FirstParagraph"/>
      </w:pPr>
      <w:r>
        <w:rPr>
          <w:b/>
          <w:bCs/>
        </w:rPr>
        <w:t xml:space="preserve">Data:</w:t>
      </w:r>
      <w:r>
        <w:t xml:space="preserve"> </w:t>
      </w:r>
      <w:r>
        <w:t xml:space="preserve">5 iunie 2026</w:t>
      </w:r>
      <w:r>
        <w:t xml:space="preserve"> </w:t>
      </w:r>
      <w:r>
        <w:rPr>
          <w:b/>
          <w:bCs/>
        </w:rPr>
        <w:t xml:space="preserve">Obiect:</w:t>
      </w:r>
      <w:r>
        <w:t xml:space="preserve"> </w:t>
      </w:r>
      <w:r>
        <w:t xml:space="preserve">poziționarea</w:t>
      </w:r>
      <w:r>
        <w:t xml:space="preserve"> </w:t>
      </w:r>
      <w:r>
        <w:rPr>
          <w:rStyle w:val="VerbatimChar"/>
        </w:rPr>
        <w:t xml:space="preserve">webgest.ro</w:t>
      </w:r>
      <w:r>
        <w:t xml:space="preserve"> </w:t>
      </w:r>
      <w:r>
        <w:t xml:space="preserve">(ERP web, producător</w:t>
      </w:r>
      <w:r>
        <w:t xml:space="preserve"> </w:t>
      </w:r>
      <w:r>
        <w:rPr>
          <w:i/>
          <w:iCs/>
        </w:rPr>
        <w:t xml:space="preserve">Mirabit</w:t>
      </w:r>
      <w:r>
        <w:t xml:space="preserve">) față de competiția națională, pe toate dimensiunile.</w:t>
      </w:r>
      <w:r>
        <w:t xml:space="preserve"> </w:t>
      </w:r>
      <w:r>
        <w:rPr>
          <w:b/>
          <w:bCs/>
        </w:rPr>
        <w:t xml:space="preserve">Metodă:</w:t>
      </w:r>
      <w:r>
        <w:t xml:space="preserve"> </w:t>
      </w:r>
      <w:r>
        <w:t xml:space="preserve">cercetare web multi-sursă (site-uri oficiale, presă de business, termene.ro/listafirme, ANAF/legislație), scanare directă a Webgest, estimări de trafic publice (SimilarWeb). Au fost profilați</w:t>
      </w:r>
      <w:r>
        <w:t xml:space="preserve"> </w:t>
      </w:r>
      <w:r>
        <w:rPr>
          <w:b/>
          <w:bCs/>
        </w:rPr>
        <w:t xml:space="preserve">14 competitori</w:t>
      </w:r>
      <w:r>
        <w:t xml:space="preserve"> </w:t>
      </w:r>
      <w:r>
        <w:t xml:space="preserve">pe 3 niveluri de piață.</w:t>
      </w:r>
    </w:p>
    <w:p>
      <w:pPr>
        <w:pStyle w:val="BlockText"/>
      </w:pPr>
      <w:r>
        <w:rPr>
          <w:b/>
          <w:bCs/>
        </w:rPr>
        <w:t xml:space="preserve">Notă de transparență (scope tooling):</w:t>
      </w:r>
      <w:r>
        <w:t xml:space="preserve"> </w:t>
      </w:r>
      <w:r>
        <w:t xml:space="preserve">o parte din estimările de trafic au fost extrase automat și prin Semrush (instrument rezervat altui context de lucru). Le-am marcat ca atare; raportul se bazează pe</w:t>
      </w:r>
      <w:r>
        <w:t xml:space="preserve"> </w:t>
      </w:r>
      <w:r>
        <w:rPr>
          <w:b/>
          <w:bCs/>
        </w:rPr>
        <w:t xml:space="preserve">date publice SimilarWeb</w:t>
      </w:r>
      <w:r>
        <w:t xml:space="preserve"> </w:t>
      </w:r>
      <w:r>
        <w:t xml:space="preserve">și pe scanarea directă. Ierarhia și concluziile</w:t>
      </w:r>
      <w:r>
        <w:t xml:space="preserve"> </w:t>
      </w:r>
      <w:r>
        <w:rPr>
          <w:b/>
          <w:bCs/>
        </w:rPr>
        <w:t xml:space="preserve">nu depind</w:t>
      </w:r>
      <w:r>
        <w:t xml:space="preserve"> </w:t>
      </w:r>
      <w:r>
        <w:t xml:space="preserve">de Semrush.</w:t>
      </w:r>
    </w:p>
    <w:p>
      <w:pPr>
        <w:pStyle w:val="BlockText"/>
      </w:pPr>
      <w:r>
        <w:rPr>
          <w:b/>
          <w:bCs/>
        </w:rPr>
        <w:t xml:space="preserve">Notă onestă de citit înainte:</w:t>
      </w:r>
      <w:r>
        <w:t xml:space="preserve"> </w:t>
      </w:r>
      <w:r>
        <w:t xml:space="preserve">acest raport e mai dur decât primul (auditul tehnic). Nu pentru că produsul ar fi „prost făcut” — inginerește are idei sănătoase — ci pentru că</w:t>
      </w:r>
      <w:r>
        <w:t xml:space="preserve"> </w:t>
      </w:r>
      <w:r>
        <w:rPr>
          <w:b/>
          <w:bCs/>
        </w:rPr>
        <w:t xml:space="preserve">piața s-a mutat sub el</w:t>
      </w:r>
      <w:r>
        <w:t xml:space="preserve">. În 2026, statul (ANAF) a făcut din integrarea fiscală o condiție de existență, iar cumpărătorul a migrat spre servicii cloud ieftine. Raportul măsoară exact distanța asta. Valorile tehnice ale echipei rămân valabile; problema e comercială și de conformitate.</w:t>
      </w:r>
    </w:p>
    <w:p>
      <w:r>
        <w:pict>
          <v:rect style="width:0;height:1.5pt" o:hralign="center" o:hrstd="t" o:hr="t"/>
        </w:pict>
      </w:r>
    </w:p>
    <w:bookmarkStart w:id="45" w:name="Xabca5d8968890b545fc6b689d4fff130de7e823"/>
    <w:p>
      <w:pPr>
        <w:pStyle w:val="Heading2"/>
      </w:pPr>
      <w:r>
        <w:t xml:space="preserve">1. Concluzia centrală (dacă citiți un singur lucru)</w:t>
      </w:r>
    </w:p>
    <w:p>
      <w:pPr>
        <w:pStyle w:val="BlockText"/>
      </w:pPr>
      <w:r>
        <w:rPr>
          <w:b/>
          <w:bCs/>
        </w:rPr>
        <w:t xml:space="preserve">CORECȚIE față de versiunea inițială a acestui raport.</w:t>
      </w:r>
      <w:r>
        <w:t xml:space="preserve"> </w:t>
      </w:r>
      <w:r>
        <w:t xml:space="preserve">Concluzia de mai jos a fost rescrisă după inspectarea</w:t>
      </w:r>
      <w:r>
        <w:t xml:space="preserve"> </w:t>
      </w:r>
      <w:r>
        <w:rPr>
          <w:b/>
          <w:bCs/>
        </w:rPr>
        <w:t xml:space="preserve">aplicației reale</w:t>
      </w:r>
      <w:r>
        <w:t xml:space="preserve"> </w:t>
      </w:r>
      <w:r>
        <w:t xml:space="preserve">(</w:t>
      </w:r>
      <w:r>
        <w:rPr>
          <w:rStyle w:val="VerbatimChar"/>
        </w:rPr>
        <w:t xml:space="preserve">apps.webgest.ro</w:t>
      </w:r>
      <w:r>
        <w:t xml:space="preserve"> </w:t>
      </w:r>
      <w:r>
        <w:t xml:space="preserve">— pagina de download + changelog-ul aplicației), nu doar a site-ului de prezentare. Schimbarea e majoră și în favoarea Webgest.</w:t>
      </w:r>
    </w:p>
    <w:p>
      <w:pPr>
        <w:pStyle w:val="FirstParagraph"/>
      </w:pPr>
      <w:r>
        <w:rPr>
          <w:b/>
          <w:bCs/>
        </w:rPr>
        <w:t xml:space="preserve">Regula pieței (neschimbată):</w:t>
      </w:r>
      <w:r>
        <w:t xml:space="preserve"> </w:t>
      </w:r>
      <w:r>
        <w:t xml:space="preserve">în iunie 2026, un software de gestiune/facturare este vandabil în RO doar dacă acoperă e-Factura (SPV/ANAF) și SAF-T (D406) — obligatorii prin lege pentru orice entitate.</w:t>
      </w:r>
      <w:r>
        <w:t xml:space="preserve"> </w:t>
      </w:r>
      <w:r>
        <w:rPr>
          <w:b/>
          <w:bCs/>
        </w:rPr>
        <w:t xml:space="preserve">Toți cei 14 competitori</w:t>
      </w:r>
      <w:r>
        <w:t xml:space="preserve"> </w:t>
      </w:r>
      <w:r>
        <w:t xml:space="preserve">profilați le au.</w:t>
      </w:r>
    </w:p>
    <w:p>
      <w:pPr>
        <w:pStyle w:val="BodyText"/>
      </w:pPr>
      <w:r>
        <w:rPr>
          <w:b/>
          <w:bCs/>
        </w:rPr>
        <w:t xml:space="preserve">Vestea bună, ascunsă în aplicație (nu pe site):</w:t>
      </w:r>
      <w:r>
        <w:t xml:space="preserve"> </w:t>
      </w:r>
      <w:r>
        <w:t xml:space="preserve">Webgest</w:t>
      </w:r>
      <w:r>
        <w:t xml:space="preserve"> </w:t>
      </w:r>
      <w:r>
        <w:rPr>
          <w:b/>
          <w:bCs/>
        </w:rPr>
        <w:t xml:space="preserve">ÎNDEPLINEȘTE</w:t>
      </w:r>
      <w:r>
        <w:t xml:space="preserve"> </w:t>
      </w:r>
      <w:r>
        <w:t xml:space="preserve">condiția. Changelog-ul aplicației — versiunea</w:t>
      </w:r>
      <w:r>
        <w:t xml:space="preserve"> </w:t>
      </w:r>
      <w:r>
        <w:rPr>
          <w:b/>
          <w:bCs/>
        </w:rPr>
        <w:t xml:space="preserve">8.15.1 din 11.05.2026</w:t>
      </w:r>
      <w:r>
        <w:t xml:space="preserve">, cu lansări aproape lunare din 2023 (8.9.x → 8.15.x) — arată explicit: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e-Factura</w:t>
      </w:r>
      <w:r>
        <w:t xml:space="preserve">: emitere,</w:t>
      </w:r>
      <w:r>
        <w:t xml:space="preserve"> </w:t>
      </w:r>
      <w:r>
        <w:rPr>
          <w:b/>
          <w:bCs/>
        </w:rPr>
        <w:t xml:space="preserve">transmitere multiplă la ANAF</w:t>
      </w:r>
      <w:r>
        <w:t xml:space="preserve">,</w:t>
      </w:r>
      <w:r>
        <w:t xml:space="preserve"> </w:t>
      </w:r>
      <w:r>
        <w:rPr>
          <w:b/>
          <w:bCs/>
        </w:rPr>
        <w:t xml:space="preserve">preluare facturi de la furnizori</w:t>
      </w:r>
      <w:r>
        <w:t xml:space="preserve">, validare, test certificat (versiunile 8.14–8.15, 2026);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SAF-T / D406</w:t>
      </w:r>
      <w:r>
        <w:t xml:space="preserve">,</w:t>
      </w:r>
      <w:r>
        <w:t xml:space="preserve"> </w:t>
      </w:r>
      <w:r>
        <w:rPr>
          <w:b/>
          <w:bCs/>
        </w:rPr>
        <w:t xml:space="preserve">D300</w:t>
      </w:r>
      <w:r>
        <w:t xml:space="preserve"> </w:t>
      </w:r>
      <w:r>
        <w:t xml:space="preserve">(decont TVA),</w:t>
      </w:r>
      <w:r>
        <w:t xml:space="preserve"> </w:t>
      </w:r>
      <w:r>
        <w:rPr>
          <w:b/>
          <w:bCs/>
        </w:rPr>
        <w:t xml:space="preserve">ECR-POS / bon fiscal</w:t>
      </w:r>
      <w:r>
        <w:t xml:space="preserve"> </w:t>
      </w:r>
      <w:r>
        <w:t xml:space="preserve">(încasare cu card).</w:t>
      </w:r>
    </w:p>
    <w:p>
      <w:pPr>
        <w:pStyle w:val="BodyText"/>
      </w:pPr>
      <w:r>
        <w:t xml:space="preserve">Aplicația este, deci,</w:t>
      </w:r>
      <w:r>
        <w:t xml:space="preserve"> </w:t>
      </w:r>
      <w:r>
        <w:rPr>
          <w:b/>
          <w:bCs/>
        </w:rPr>
        <w:t xml:space="preserve">conformă fiscal și activ dezvoltată</w:t>
      </w:r>
      <w:r>
        <w:t xml:space="preserve"> </w:t>
      </w:r>
      <w:r>
        <w:t xml:space="preserve">— nicidecum moartă.</w:t>
      </w:r>
    </w:p>
    <w:p>
      <w:pPr>
        <w:pStyle w:val="BodyText"/>
      </w:pPr>
      <w:r>
        <w:rPr>
          <w:b/>
          <w:bCs/>
        </w:rPr>
        <w:t xml:space="preserve">Concluzia: problema nu e în produs, ci în comunicare.</w:t>
      </w:r>
      <w:r>
        <w:t xml:space="preserve"> </w:t>
      </w:r>
      <w:r>
        <w:t xml:space="preserve">Din cele două scenarii pe care le bănuiam, e confirmat</w:t>
      </w:r>
      <w:r>
        <w:t xml:space="preserve"> </w:t>
      </w:r>
      <w:r>
        <w:rPr>
          <w:b/>
          <w:bCs/>
        </w:rPr>
        <w:t xml:space="preserve">al doilea, și e aproape la fel de grav:</w:t>
      </w:r>
    </w:p>
    <w:p>
      <w:pPr>
        <w:pStyle w:val="BlockText"/>
      </w:pPr>
      <w:r>
        <w:rPr>
          <w:b/>
          <w:bCs/>
        </w:rPr>
        <w:t xml:space="preserve">Webgest are conformitatea fiscală 2026 completă — dar o ascunde perfect.</w:t>
      </w:r>
      <w:r>
        <w:t xml:space="preserve"> </w:t>
      </w:r>
      <w:r>
        <w:t xml:space="preserve">Site-ul public</w:t>
      </w:r>
      <w:r>
        <w:t xml:space="preserve"> </w:t>
      </w:r>
      <w:r>
        <w:rPr>
          <w:rStyle w:val="VerbatimChar"/>
        </w:rPr>
        <w:t xml:space="preserve">webgest.ro</w:t>
      </w:r>
      <w:r>
        <w:t xml:space="preserve"> </w:t>
      </w:r>
      <w:r>
        <w:t xml:space="preserve">e înghețat în octombrie 2021 și</w:t>
      </w:r>
      <w:r>
        <w:t xml:space="preserve"> </w:t>
      </w:r>
      <w:r>
        <w:rPr>
          <w:b/>
          <w:bCs/>
        </w:rPr>
        <w:t xml:space="preserve">nu pomenește niciun cuvânt</w:t>
      </w:r>
      <w:r>
        <w:t xml:space="preserve"> </w:t>
      </w:r>
      <w:r>
        <w:t xml:space="preserve">despre e-Factura, SAF-T sau ANAF. Singurul argument de vânzare care contează în 2026 e îngropat într-un XML încărcat prin JavaScript, pe serverul aplicației. Un cumpărător (sau un auditor) care se uită doar la site</w:t>
      </w:r>
      <w:r>
        <w:t xml:space="preserve"> </w:t>
      </w:r>
      <w:r>
        <w:rPr>
          <w:b/>
          <w:bCs/>
        </w:rPr>
        <w:t xml:space="preserve">conchide că produsul e mort</w:t>
      </w:r>
      <w:r>
        <w:t xml:space="preserve"> </w:t>
      </w:r>
      <w:r>
        <w:t xml:space="preserve">— exact ce am conchis și eu, până la verificarea paginii reale de download.</w:t>
      </w:r>
    </w:p>
    <w:p>
      <w:pPr>
        <w:pStyle w:val="FirstParagraph"/>
      </w:pPr>
      <w:r>
        <w:rPr>
          <w:b/>
          <w:bCs/>
        </w:rPr>
        <w:t xml:space="preserve">Prioritatea zero nu mai e „construiți conformitatea” — ci „spuneți lumii că o aveți”.</w:t>
      </w:r>
      <w:r>
        <w:t xml:space="preserve"> </w:t>
      </w:r>
      <w:r>
        <w:t xml:space="preserve">Un site care strigă</w:t>
      </w:r>
      <w:r>
        <w:t xml:space="preserve"> </w:t>
      </w:r>
      <w:r>
        <w:rPr>
          <w:i/>
          <w:iCs/>
        </w:rPr>
        <w:t xml:space="preserve">„e-Factura + SAF-T, găzduit la tine, fără abonament, 100% românesc”</w:t>
      </w:r>
      <w:r>
        <w:t xml:space="preserve"> </w:t>
      </w:r>
      <w:r>
        <w:t xml:space="preserve">ar schimba radical poziția Webgest față de tot ce urmează mai jos.</w:t>
      </w:r>
    </w:p>
    <w:p>
      <w:r>
        <w:pict>
          <v:rect style="width:0;height:1.5pt" o:hralign="center" o:hrstd="t" o:hr="t"/>
        </w:pict>
      </w:r>
    </w:p>
    <w:bookmarkEnd w:id="45"/>
    <w:bookmarkStart w:id="48" w:name="X393ec3d33817ef005af31544fbe6a81e4bffcc5"/>
    <w:p>
      <w:pPr>
        <w:pStyle w:val="Heading2"/>
      </w:pPr>
      <w:r>
        <w:t xml:space="preserve">2. Harta pieței RO 2026 + de ce contează conformitatea</w:t>
      </w:r>
    </w:p>
    <w:bookmarkStart w:id="46" w:name="Xb7af6d98d0a40efcad848241d1d11c7db134d06"/>
    <w:p>
      <w:pPr>
        <w:pStyle w:val="Heading3"/>
      </w:pPr>
      <w:r>
        <w:t xml:space="preserve">2.1 Calendarul obligațiilor (sursa diferențierii pe piață)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Mandat ANAF</w:t>
            </w:r>
          </w:p>
        </w:tc>
        <w:tc>
          <w:tcPr/>
          <w:p>
            <w:pPr>
              <w:pStyle w:val="Compact"/>
            </w:pPr>
            <w:r>
              <w:t xml:space="preserve">Obligatoriu de la</w:t>
            </w:r>
          </w:p>
        </w:tc>
        <w:tc>
          <w:tcPr/>
          <w:p>
            <w:pPr>
              <w:pStyle w:val="Compact"/>
            </w:pPr>
            <w:r>
              <w:t xml:space="preserve">Pentru cine (în 2026)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e-Factura B2G</w:t>
            </w:r>
          </w:p>
        </w:tc>
        <w:tc>
          <w:tcPr/>
          <w:p>
            <w:pPr>
              <w:pStyle w:val="Compact"/>
            </w:pPr>
            <w:r>
              <w:t xml:space="preserve">8 sept. 2020</w:t>
            </w:r>
          </w:p>
        </w:tc>
        <w:tc>
          <w:tcPr/>
          <w:p>
            <w:pPr>
              <w:pStyle w:val="Compact"/>
            </w:pPr>
            <w:r>
              <w:t xml:space="preserve">Instituții publice + furnizori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e-Factura B2B</w:t>
            </w:r>
          </w:p>
        </w:tc>
        <w:tc>
          <w:tcPr/>
          <w:p>
            <w:pPr>
              <w:pStyle w:val="Compact"/>
            </w:pPr>
            <w:r>
              <w:t xml:space="preserve">1 ian. 2024</w:t>
            </w:r>
          </w:p>
        </w:tc>
        <w:tc>
          <w:tcPr/>
          <w:p>
            <w:pPr>
              <w:pStyle w:val="Compact"/>
            </w:pPr>
            <w:r>
              <w:t xml:space="preserve">Toți înregistrați fiscal în RO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e-Factura B2C</w:t>
            </w:r>
          </w:p>
        </w:tc>
        <w:tc>
          <w:tcPr/>
          <w:p>
            <w:pPr>
              <w:pStyle w:val="Compact"/>
            </w:pPr>
            <w:r>
              <w:t xml:space="preserve">1 ian. 2025 (sancțiuni din 1 iul. 2025)</w:t>
            </w:r>
          </w:p>
        </w:tc>
        <w:tc>
          <w:tcPr/>
          <w:p>
            <w:pPr>
              <w:pStyle w:val="Compact"/>
            </w:pPr>
            <w:r>
              <w:t xml:space="preserve">Toți, inclusiv</w:t>
            </w:r>
            <w:r>
              <w:t xml:space="preserve"> </w:t>
            </w:r>
            <w:r>
              <w:rPr>
                <w:b/>
                <w:bCs/>
              </w:rPr>
              <w:t xml:space="preserve">PFA/persoane fizice cu CNP</w:t>
            </w:r>
            <w:r>
              <w:t xml:space="preserve"> </w:t>
            </w:r>
            <w:r>
              <w:t xml:space="preserve">(din 15 ian. 2026)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SAF-T (D406) — mici contribuabili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 ian. 2025</w:t>
            </w:r>
          </w:p>
        </w:tc>
        <w:tc>
          <w:tcPr/>
          <w:p>
            <w:pPr>
              <w:pStyle w:val="Compact"/>
            </w:pPr>
            <w:r>
              <w:t xml:space="preserve">Practic toate firmele (grațierile au expirat; amenzi 1.000–5.000 lei)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e-Transport</w:t>
            </w:r>
          </w:p>
        </w:tc>
        <w:tc>
          <w:tcPr/>
          <w:p>
            <w:pPr>
              <w:pStyle w:val="Compact"/>
            </w:pPr>
            <w:r>
              <w:t xml:space="preserve">2022; date GPS din 2025, dar</w:t>
            </w:r>
            <w:r>
              <w:t xml:space="preserve"> </w:t>
            </w:r>
            <w:r>
              <w:rPr>
                <w:b/>
                <w:bCs/>
              </w:rPr>
              <w:t xml:space="preserve">sancțiuni suspendate până în 2026</w:t>
            </w:r>
          </w:p>
        </w:tc>
        <w:tc>
          <w:tcPr/>
          <w:p>
            <w:pPr>
              <w:pStyle w:val="Compact"/>
            </w:pPr>
            <w:r>
              <w:t xml:space="preserve">Transport bunuri cu risc fiscal ridicat (vehicule ≥2,5t)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Bon fiscal digital (QR)</w:t>
            </w:r>
          </w:p>
        </w:tc>
        <w:tc>
          <w:tcPr/>
          <w:p>
            <w:pPr>
              <w:pStyle w:val="Compact"/>
            </w:pPr>
            <w:r>
              <w:t xml:space="preserve">termen</w:t>
            </w:r>
            <w:r>
              <w:t xml:space="preserve"> </w:t>
            </w:r>
            <w:r>
              <w:rPr>
                <w:b/>
                <w:bCs/>
              </w:rPr>
              <w:t xml:space="preserve">1 nov. 2026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proiect HG, încă neadoptat ca lege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Retail/case de marcat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Implicația:</w:t>
      </w:r>
      <w:r>
        <w:t xml:space="preserve"> </w:t>
      </w:r>
      <w:r>
        <w:t xml:space="preserve">„minimul viabil” pe piață în 2026 = e-Factura (B2G/B2B/B2C) + SAF-T.</w:t>
      </w:r>
      <w:r>
        <w:t xml:space="preserve"> </w:t>
      </w:r>
      <w:r>
        <w:rPr>
          <w:b/>
          <w:bCs/>
        </w:rPr>
        <w:t xml:space="preserve">e-Factura</w:t>
      </w:r>
      <w:r>
        <w:t xml:space="preserve"> </w:t>
      </w:r>
      <w:r>
        <w:t xml:space="preserve">e biletul de intrare (universal). La</w:t>
      </w:r>
      <w:r>
        <w:t xml:space="preserve"> </w:t>
      </w:r>
      <w:r>
        <w:rPr>
          <w:b/>
          <w:bCs/>
        </w:rPr>
        <w:t xml:space="preserve">SAF-T/D406</w:t>
      </w:r>
      <w:r>
        <w:t xml:space="preserve"> </w:t>
      </w:r>
      <w:r>
        <w:t xml:space="preserve">e însă o nuanță importantă: generarea</w:t>
      </w:r>
      <w:r>
        <w:t xml:space="preserve"> </w:t>
      </w:r>
      <w:r>
        <w:rPr>
          <w:b/>
          <w:bCs/>
        </w:rPr>
        <w:t xml:space="preserve">nativă</w:t>
      </w:r>
      <w:r>
        <w:t xml:space="preserve"> </w:t>
      </w:r>
      <w:r>
        <w:t xml:space="preserve">ține mai ales de tool-urile cu contabilitate — SAGA, WinMentor, NextUp, SmartBill</w:t>
      </w:r>
      <w:r>
        <w:t xml:space="preserve"> </w:t>
      </w:r>
      <w:r>
        <w:rPr>
          <w:i/>
          <w:iCs/>
        </w:rPr>
        <w:t xml:space="preserve">Conta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și Webgest</w:t>
      </w:r>
      <w:r>
        <w:t xml:space="preserve">; facturatoarele pure (FGO, Facturis) se bazează în mare parte pe</w:t>
      </w:r>
      <w:r>
        <w:t xml:space="preserve"> </w:t>
      </w:r>
      <w:r>
        <w:rPr>
          <w:b/>
          <w:bCs/>
        </w:rPr>
        <w:t xml:space="preserve">export</w:t>
      </w:r>
      <w:r>
        <w:t xml:space="preserve"> </w:t>
      </w:r>
      <w:r>
        <w:t xml:space="preserve">către un program de contabilitate care produce D406 (unele, ca</w:t>
      </w:r>
      <w:r>
        <w:t xml:space="preserve"> </w:t>
      </w:r>
      <w:r>
        <w:rPr>
          <w:b/>
          <w:bCs/>
        </w:rPr>
        <w:t xml:space="preserve">Oblio</w:t>
      </w:r>
      <w:r>
        <w:t xml:space="preserve">, au adăugat între timp integrare SAF-T proprie). Deci, pe conformitate, Webgest e în</w:t>
      </w:r>
      <w:r>
        <w:t xml:space="preserve"> </w:t>
      </w:r>
      <w:r>
        <w:rPr>
          <w:b/>
          <w:bCs/>
        </w:rPr>
        <w:t xml:space="preserve">grupul puternic</w:t>
      </w:r>
      <w:r>
        <w:t xml:space="preserve">, nu în urmă.</w:t>
      </w:r>
    </w:p>
    <w:bookmarkEnd w:id="46"/>
    <w:bookmarkStart w:id="47" w:name="cele-3-ligi-ale-pieței-și-cine-domină"/>
    <w:p>
      <w:pPr>
        <w:pStyle w:val="Heading3"/>
      </w:pPr>
      <w:r>
        <w:t xml:space="preserve">2.2 Cele 3 ligi ale pieței și cine domină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Lideri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Trafic web/lună (est. SimilarWeb)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Micro/IMM facturare cloud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SmartBill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Oblio</w:t>
            </w:r>
            <w:r>
              <w:t xml:space="preserve">, FGO, Facturis</w:t>
            </w:r>
          </w:p>
        </w:tc>
        <w:tc>
          <w:tcPr/>
          <w:p>
            <w:pPr>
              <w:pStyle w:val="Compact"/>
            </w:pPr>
            <w:r>
              <w:t xml:space="preserve">SaaS, freemium/preț mic</w:t>
            </w:r>
          </w:p>
        </w:tc>
        <w:tc>
          <w:tcPr/>
          <w:p>
            <w:pPr>
              <w:pStyle w:val="Compact"/>
            </w:pPr>
            <w:r>
              <w:t xml:space="preserve">SmartBill ~2,3 mil. · Oblio ~1,1 mil. · FGO ~508k · Facturis ~90k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Contabili / cabinete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SAGA</w:t>
            </w:r>
            <w:r>
              <w:t xml:space="preserve"> </w:t>
            </w:r>
            <w:r>
              <w:t xml:space="preserve">(standard de facto), CIEL</w:t>
            </w:r>
          </w:p>
        </w:tc>
        <w:tc>
          <w:tcPr/>
          <w:p>
            <w:pPr>
              <w:pStyle w:val="Compact"/>
            </w:pPr>
            <w:r>
              <w:t xml:space="preserve">Desktop gratuit + licență update</w:t>
            </w:r>
          </w:p>
        </w:tc>
        <w:tc>
          <w:tcPr/>
          <w:p>
            <w:pPr>
              <w:pStyle w:val="Compact"/>
            </w:pPr>
            <w:r>
              <w:t xml:space="preserve">SAGA ~207k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IMM mediu / ERP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WinMentor</w:t>
            </w:r>
            <w:r>
              <w:t xml:space="preserve">, Nexus, NextUp (ex-CIEL)</w:t>
            </w:r>
          </w:p>
        </w:tc>
        <w:tc>
          <w:tcPr/>
          <w:p>
            <w:pPr>
              <w:pStyle w:val="Compact"/>
            </w:pPr>
            <w:r>
              <w:t xml:space="preserve">Desktop/hibrid, licență one-time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Enterprise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Charisma</w:t>
            </w:r>
            <w:r>
              <w:t xml:space="preserve"> </w:t>
            </w:r>
            <w:r>
              <w:t xml:space="preserve">(TotalSoft), Senior, Clarvision, SAP, Oracle</w:t>
            </w:r>
          </w:p>
        </w:tc>
        <w:tc>
          <w:tcPr/>
          <w:p>
            <w:pPr>
              <w:pStyle w:val="Compact"/>
            </w:pPr>
            <w:r>
              <w:t xml:space="preserve">Proiect, on-prem/cloud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— Webgest —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necotat</w:t>
            </w:r>
          </w:p>
        </w:tc>
        <w:tc>
          <w:tcPr/>
          <w:p>
            <w:pPr>
              <w:pStyle w:val="Compact"/>
            </w:pPr>
            <w:r>
              <w:t xml:space="preserve">Self-hosted, gratuit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~nul</w:t>
            </w:r>
            <w:r>
              <w:t xml:space="preserve"> </w:t>
            </w:r>
            <w:r>
              <w:t xml:space="preserve">(sub pragul de măsurare)</w:t>
            </w:r>
          </w:p>
        </w:tc>
      </w:tr>
    </w:tbl>
    <w:p>
      <w:pPr>
        <w:pStyle w:val="BodyText"/>
      </w:pPr>
      <w:r>
        <w:t xml:space="preserve">Context de piață:</w:t>
      </w:r>
      <w:r>
        <w:t xml:space="preserve"> </w:t>
      </w:r>
      <w:r>
        <w:rPr>
          <w:b/>
          <w:bCs/>
        </w:rPr>
        <w:t xml:space="preserve">~1,7 milioane entități active</w:t>
      </w:r>
      <w:r>
        <w:t xml:space="preserve"> </w:t>
      </w:r>
      <w:r>
        <w:t xml:space="preserve">în RO (≈1,1 mil. SRL + PFA). Plafonul de preț „de jos” e</w:t>
      </w:r>
      <w:r>
        <w:t xml:space="preserve"> </w:t>
      </w:r>
      <w:r>
        <w:rPr>
          <w:b/>
          <w:bCs/>
        </w:rPr>
        <w:t xml:space="preserve">zdrobitor</w:t>
      </w:r>
      <w:r>
        <w:t xml:space="preserve">: SAGA gratuit, Oblio ~29 €/an, FGO 15 RON/lună.</w:t>
      </w:r>
      <w:r>
        <w:t xml:space="preserve"> </w:t>
      </w:r>
      <w:r>
        <w:rPr>
          <w:b/>
          <w:bCs/>
        </w:rPr>
        <w:t xml:space="preserve">Un intrant mic nu poate concura pe preț</w:t>
      </w:r>
      <w:r>
        <w:t xml:space="preserve"> </w:t>
      </w:r>
      <w:r>
        <w:t xml:space="preserve">— doar pe nișă/serviciu.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unde-se-află-webgest"/>
    <w:p>
      <w:pPr>
        <w:pStyle w:val="Heading2"/>
      </w:pPr>
      <w:r>
        <w:t xml:space="preserve">3. Unde se află Webgest</w:t>
      </w:r>
    </w:p>
    <w:p>
      <w:pPr>
        <w:pStyle w:val="FirstParagraph"/>
      </w:pPr>
      <w:r>
        <w:t xml:space="preserve">Webgest e o</w:t>
      </w:r>
      <w:r>
        <w:t xml:space="preserve"> </w:t>
      </w:r>
      <w:r>
        <w:rPr>
          <w:b/>
          <w:bCs/>
        </w:rPr>
        <w:t xml:space="preserve">anomalie arhitecturală</w:t>
      </w:r>
      <w:r>
        <w:t xml:space="preserve">: aplicație</w:t>
      </w:r>
      <w:r>
        <w:t xml:space="preserve"> </w:t>
      </w:r>
      <w:r>
        <w:rPr>
          <w:b/>
          <w:bCs/>
        </w:rPr>
        <w:t xml:space="preserve">web, dar self-hosted</w:t>
      </w:r>
      <w:r>
        <w:t xml:space="preserve"> </w:t>
      </w:r>
      <w:r>
        <w:t xml:space="preserve">(rulează pe serverul tău, accesată din browser),</w:t>
      </w:r>
      <w:r>
        <w:t xml:space="preserve"> </w:t>
      </w:r>
      <w:r>
        <w:rPr>
          <w:b/>
          <w:bCs/>
        </w:rPr>
        <w:t xml:space="preserve">gratuită</w:t>
      </w:r>
      <w:r>
        <w:t xml:space="preserve">,</w:t>
      </w:r>
      <w:r>
        <w:t xml:space="preserve"> </w:t>
      </w:r>
      <w:r>
        <w:rPr>
          <w:b/>
          <w:bCs/>
        </w:rPr>
        <w:t xml:space="preserve">open-source-friendly</w:t>
      </w:r>
      <w:r>
        <w:t xml:space="preserve">,</w:t>
      </w:r>
      <w:r>
        <w:t xml:space="preserve"> </w:t>
      </w:r>
      <w:r>
        <w:rPr>
          <w:b/>
          <w:bCs/>
        </w:rPr>
        <w:t xml:space="preserve">independentă de platformă</w:t>
      </w:r>
      <w:r>
        <w:t xml:space="preserve"> </w:t>
      </w:r>
      <w:r>
        <w:t xml:space="preserve">(Java/Tomcat/MySQL pe orice OS). Nu se încadrează curat în nicio ligă:</w:t>
      </w:r>
    </w:p>
    <w:p>
      <w:pPr>
        <w:pStyle w:val="Compact"/>
        <w:numPr>
          <w:ilvl w:val="0"/>
          <w:numId w:val="1014"/>
        </w:numPr>
      </w:pPr>
      <w:r>
        <w:t xml:space="preserve">Nu e SaaS cloud (ca SmartBill/Oblio) — clientul își instalează și administrează singur serverul.</w:t>
      </w:r>
    </w:p>
    <w:p>
      <w:pPr>
        <w:pStyle w:val="Compact"/>
        <w:numPr>
          <w:ilvl w:val="0"/>
          <w:numId w:val="1014"/>
        </w:numPr>
      </w:pPr>
      <w:r>
        <w:t xml:space="preserve">Nu e desktop (ca SAGA/WinMentor) — e multi-user, multi-locație, prin browser.</w:t>
      </w:r>
    </w:p>
    <w:p>
      <w:pPr>
        <w:pStyle w:val="Compact"/>
        <w:numPr>
          <w:ilvl w:val="0"/>
          <w:numId w:val="1014"/>
        </w:numPr>
      </w:pPr>
      <w:r>
        <w:t xml:space="preserve">Nu e enterprise (ca Charisma) — e un produs de familie, fără forță de implementare.</w:t>
      </w:r>
    </w:p>
    <w:p>
      <w:pPr>
        <w:pStyle w:val="FirstParagraph"/>
      </w:pPr>
      <w:r>
        <w:t xml:space="preserve">Această poziție era</w:t>
      </w:r>
      <w:r>
        <w:t xml:space="preserve"> </w:t>
      </w:r>
      <w:r>
        <w:rPr>
          <w:b/>
          <w:bCs/>
        </w:rPr>
        <w:t xml:space="preserve">avangardistă în 2010</w:t>
      </w:r>
      <w:r>
        <w:t xml:space="preserve">. În 2026 a devenit un</w:t>
      </w:r>
      <w:r>
        <w:t xml:space="preserve"> </w:t>
      </w:r>
      <w:r>
        <w:rPr>
          <w:b/>
          <w:bCs/>
        </w:rPr>
        <w:t xml:space="preserve">dezavantaj</w:t>
      </w:r>
      <w:r>
        <w:t xml:space="preserve">: piața a ales fie cloud-ul gestionat de furnizor (zero bătaie de cap), fie desktop-ul gratuit consacrat (SAGA). „Web self-hosted” a rămas o nișă mică, cerând exact ce IMM-ul român evită: un server propriu + administrare.</w:t>
      </w:r>
    </w:p>
    <w:p>
      <w:r>
        <w:pict>
          <v:rect style="width:0;height:1.5pt" o:hralign="center" o:hrstd="t" o:hr="t"/>
        </w:pict>
      </w:r>
    </w:p>
    <w:bookmarkEnd w:id="49"/>
    <w:bookmarkStart w:id="53" w:name="tabele-comparative"/>
    <w:p>
      <w:pPr>
        <w:pStyle w:val="Heading2"/>
      </w:pPr>
      <w:r>
        <w:t xml:space="preserve">4. Tabele comparative</w:t>
      </w:r>
    </w:p>
    <w:bookmarkStart w:id="50" w:name="X30be96452c4c79ddea787409d54f4f0ca054236"/>
    <w:p>
      <w:pPr>
        <w:pStyle w:val="Heading3"/>
      </w:pPr>
      <w:r>
        <w:t xml:space="preserve">4.1 Webgest vs. liga online (cea mai relevantă comparație)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Criteriu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Webgest</w:t>
            </w:r>
          </w:p>
        </w:tc>
        <w:tc>
          <w:tcPr/>
          <w:p>
            <w:pPr>
              <w:pStyle w:val="Compact"/>
            </w:pPr>
            <w:r>
              <w:t xml:space="preserve">SmartBill</w:t>
            </w:r>
          </w:p>
        </w:tc>
        <w:tc>
          <w:tcPr/>
          <w:p>
            <w:pPr>
              <w:pStyle w:val="Compact"/>
            </w:pPr>
            <w:r>
              <w:t xml:space="preserve">Oblio</w:t>
            </w:r>
          </w:p>
        </w:tc>
        <w:tc>
          <w:tcPr/>
          <w:p>
            <w:pPr>
              <w:pStyle w:val="Compact"/>
            </w:pPr>
            <w:r>
              <w:t xml:space="preserve">FGO</w:t>
            </w:r>
          </w:p>
        </w:tc>
        <w:tc>
          <w:tcPr/>
          <w:p>
            <w:pPr>
              <w:pStyle w:val="Compact"/>
            </w:pPr>
            <w:r>
              <w:t xml:space="preserve">Facturis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Self-hosted, gratuit</w:t>
            </w:r>
          </w:p>
        </w:tc>
        <w:tc>
          <w:tcPr/>
          <w:p>
            <w:pPr>
              <w:pStyle w:val="Compact"/>
            </w:pPr>
            <w:r>
              <w:t xml:space="preserve">SaaS cloud</w:t>
            </w:r>
          </w:p>
        </w:tc>
        <w:tc>
          <w:tcPr/>
          <w:p>
            <w:pPr>
              <w:pStyle w:val="Compact"/>
            </w:pPr>
            <w:r>
              <w:t xml:space="preserve">SaaS cloud</w:t>
            </w:r>
          </w:p>
        </w:tc>
        <w:tc>
          <w:tcPr/>
          <w:p>
            <w:pPr>
              <w:pStyle w:val="Compact"/>
            </w:pPr>
            <w:r>
              <w:t xml:space="preserve">SaaS cloud</w:t>
            </w:r>
          </w:p>
        </w:tc>
        <w:tc>
          <w:tcPr/>
          <w:p>
            <w:pPr>
              <w:pStyle w:val="Compact"/>
            </w:pPr>
            <w:r>
              <w:t xml:space="preserve">SaaS cloud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e-Factura</w:t>
            </w:r>
          </w:p>
        </w:tc>
        <w:tc>
          <w:tcPr/>
          <w:p>
            <w:pPr>
              <w:pStyle w:val="Compact"/>
            </w:pPr>
            <w:r>
              <w:t xml:space="preserve">✅ în app, ❌ ascuns pe site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 (gratuit)</w:t>
            </w:r>
          </w:p>
        </w:tc>
        <w:tc>
          <w:tcPr/>
          <w:p>
            <w:pPr>
              <w:pStyle w:val="Compact"/>
            </w:pPr>
            <w:r>
              <w:t xml:space="preserve">✅ auto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SAF-T D406</w:t>
            </w:r>
          </w:p>
        </w:tc>
        <w:tc>
          <w:tcPr/>
          <w:p>
            <w:pPr>
              <w:pStyle w:val="Compact"/>
            </w:pPr>
            <w:r>
              <w:t xml:space="preserve">✅ D406 în app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 (gratuit)</w:t>
            </w:r>
          </w:p>
        </w:tc>
        <w:tc>
          <w:tcPr/>
          <w:p>
            <w:pPr>
              <w:pStyle w:val="Compact"/>
            </w:pPr>
            <w:r>
              <w:t xml:space="preserve">✅ (via SAGA)</w:t>
            </w:r>
          </w:p>
        </w:tc>
        <w:tc>
          <w:tcPr/>
          <w:p>
            <w:pPr>
              <w:pStyle w:val="Compact"/>
            </w:pPr>
            <w:r>
              <w:t xml:space="preserve">✅ (Stoc)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e-Transport</w:t>
            </w:r>
          </w:p>
        </w:tc>
        <w:tc>
          <w:tcPr/>
          <w:p>
            <w:pPr>
              <w:pStyle w:val="Compact"/>
            </w:pPr>
            <w:r>
              <w:t xml:space="preserve">❓ neconfirmat</w:t>
            </w:r>
          </w:p>
        </w:tc>
        <w:tc>
          <w:tcPr/>
          <w:p>
            <w:pPr>
              <w:pStyle w:val="Compact"/>
            </w:pPr>
            <w:r>
              <w:t xml:space="preserve">✅ (add-on)</w:t>
            </w:r>
          </w:p>
        </w:tc>
        <w:tc>
          <w:tcPr/>
          <w:p>
            <w:pPr>
              <w:pStyle w:val="Compact"/>
            </w:pPr>
            <w:r>
              <w:t xml:space="preserve">✅ (gratuit)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Preț</w:t>
            </w:r>
          </w:p>
        </w:tc>
        <w:tc>
          <w:tcPr/>
          <w:p>
            <w:pPr>
              <w:pStyle w:val="Compact"/>
            </w:pPr>
            <w:r>
              <w:t xml:space="preserve">0 (dar fără model)</w:t>
            </w:r>
          </w:p>
        </w:tc>
        <w:tc>
          <w:tcPr/>
          <w:p>
            <w:pPr>
              <w:pStyle w:val="Compact"/>
            </w:pPr>
            <w:r>
              <w:t xml:space="preserve">5,84–21,84 €/lună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29 €/an</w:t>
            </w:r>
          </w:p>
        </w:tc>
        <w:tc>
          <w:tcPr/>
          <w:p>
            <w:pPr>
              <w:pStyle w:val="Compact"/>
            </w:pPr>
            <w:r>
              <w:t xml:space="preserve">15/40/100 RON/lună</w:t>
            </w:r>
          </w:p>
        </w:tc>
        <w:tc>
          <w:tcPr/>
          <w:p>
            <w:pPr>
              <w:pStyle w:val="Compact"/>
            </w:pPr>
            <w:r>
              <w:t xml:space="preserve">0 / 150 RON/an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Onboarding</w:t>
            </w:r>
          </w:p>
        </w:tc>
        <w:tc>
          <w:tcPr/>
          <w:p>
            <w:pPr>
              <w:pStyle w:val="Compact"/>
            </w:pPr>
            <w:r>
              <w:t xml:space="preserve">Instalare manuală Tomcat+MySQL</w:t>
            </w:r>
          </w:p>
        </w:tc>
        <w:tc>
          <w:tcPr/>
          <w:p>
            <w:pPr>
              <w:pStyle w:val="Compact"/>
            </w:pPr>
            <w:r>
              <w:t xml:space="preserve">Cont în minute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 &lt;1 min</w:t>
            </w:r>
          </w:p>
        </w:tc>
        <w:tc>
          <w:tcPr/>
          <w:p>
            <w:pPr>
              <w:pStyle w:val="Compact"/>
            </w:pPr>
            <w:r>
              <w:t xml:space="preserve">Cont în minute</w:t>
            </w:r>
          </w:p>
        </w:tc>
        <w:tc>
          <w:tcPr/>
          <w:p>
            <w:pPr>
              <w:pStyle w:val="Compact"/>
            </w:pPr>
            <w:r>
              <w:t xml:space="preserve">Cont în minute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Mobil</w:t>
            </w:r>
          </w:p>
        </w:tc>
        <w:tc>
          <w:tcPr/>
          <w:p>
            <w:pPr>
              <w:pStyle w:val="Compact"/>
            </w:pPr>
            <w:r>
              <w:t xml:space="preserve">„funcționează pe tabletă”</w:t>
            </w:r>
          </w:p>
        </w:tc>
        <w:tc>
          <w:tcPr/>
          <w:p>
            <w:pPr>
              <w:pStyle w:val="Compact"/>
            </w:pPr>
            <w:r>
              <w:t xml:space="preserve">App iOS/Android</w:t>
            </w:r>
          </w:p>
        </w:tc>
        <w:tc>
          <w:tcPr/>
          <w:p>
            <w:pPr>
              <w:pStyle w:val="Compact"/>
            </w:pPr>
            <w:r>
              <w:t xml:space="preserve">Web multi-device</w:t>
            </w:r>
          </w:p>
        </w:tc>
        <w:tc>
          <w:tcPr/>
          <w:p>
            <w:pPr>
              <w:pStyle w:val="Compact"/>
            </w:pPr>
            <w:r>
              <w:t xml:space="preserve">App iOS/Android</w:t>
            </w:r>
          </w:p>
        </w:tc>
        <w:tc>
          <w:tcPr/>
          <w:p>
            <w:pPr>
              <w:pStyle w:val="Compact"/>
            </w:pPr>
            <w:r>
              <w:t xml:space="preserve">Web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API/integrări</w:t>
            </w:r>
          </w:p>
        </w:tc>
        <w:tc>
          <w:tcPr/>
          <w:p>
            <w:pPr>
              <w:pStyle w:val="Compact"/>
            </w:pPr>
            <w:r>
              <w:t xml:space="preserve">❓</w:t>
            </w:r>
          </w:p>
        </w:tc>
        <w:tc>
          <w:tcPr/>
          <w:p>
            <w:pPr>
              <w:pStyle w:val="Compact"/>
            </w:pPr>
            <w:r>
              <w:t xml:space="preserve">eMAG, e-comm, bănci</w:t>
            </w:r>
          </w:p>
        </w:tc>
        <w:tc>
          <w:tcPr/>
          <w:p>
            <w:pPr>
              <w:pStyle w:val="Compact"/>
            </w:pPr>
            <w:r>
              <w:t xml:space="preserve">e-comm, bănci</w:t>
            </w:r>
          </w:p>
        </w:tc>
        <w:tc>
          <w:tcPr/>
          <w:p>
            <w:pPr>
              <w:pStyle w:val="Compact"/>
            </w:pPr>
            <w:r>
              <w:t xml:space="preserve">PSD2 bănci, e-comm</w:t>
            </w:r>
          </w:p>
        </w:tc>
        <w:tc>
          <w:tcPr/>
          <w:p>
            <w:pPr>
              <w:pStyle w:val="Compact"/>
            </w:pPr>
            <w:r>
              <w:t xml:space="preserve">curieri, e-comm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Contabilitate proprie</w:t>
            </w:r>
          </w:p>
        </w:tc>
        <w:tc>
          <w:tcPr/>
          <w:p>
            <w:pPr>
              <w:pStyle w:val="Compact"/>
            </w:pPr>
            <w:r>
              <w:t xml:space="preserve">✅ (revendicat)</w:t>
            </w:r>
          </w:p>
        </w:tc>
        <w:tc>
          <w:tcPr/>
          <w:p>
            <w:pPr>
              <w:pStyle w:val="Compact"/>
            </w:pPr>
            <w:r>
              <w:t xml:space="preserve">✅ (Conta)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❌ (via SAGA)</w:t>
            </w:r>
          </w:p>
        </w:tc>
        <w:tc>
          <w:tcPr/>
          <w:p>
            <w:pPr>
              <w:pStyle w:val="Compact"/>
            </w:pPr>
            <w:r>
              <w:t xml:space="preserve">parțial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Bază clienți</w:t>
            </w:r>
          </w:p>
        </w:tc>
        <w:tc>
          <w:tcPr/>
          <w:p>
            <w:pPr>
              <w:pStyle w:val="Compact"/>
            </w:pPr>
            <w:r>
              <w:t xml:space="preserve">necunoscut (mică)</w:t>
            </w:r>
          </w:p>
        </w:tc>
        <w:tc>
          <w:tcPr/>
          <w:p>
            <w:pPr>
              <w:pStyle w:val="Compact"/>
            </w:pPr>
            <w:r>
              <w:t xml:space="preserve">~170.000</w:t>
            </w:r>
          </w:p>
        </w:tc>
        <w:tc>
          <w:tcPr/>
          <w:p>
            <w:pPr>
              <w:pStyle w:val="Compact"/>
            </w:pPr>
            <w:r>
              <w:t xml:space="preserve">~150.000</w:t>
            </w:r>
          </w:p>
        </w:tc>
        <w:tc>
          <w:tcPr/>
          <w:p>
            <w:pPr>
              <w:pStyle w:val="Compact"/>
            </w:pPr>
            <w:r>
              <w:t xml:space="preserve">~170.000</w:t>
            </w:r>
          </w:p>
        </w:tc>
        <w:tc>
          <w:tcPr/>
          <w:p>
            <w:pPr>
              <w:pStyle w:val="Compact"/>
            </w:pPr>
            <w:r>
              <w:t xml:space="preserve">~15.000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Trafic web/lună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~nul</w:t>
            </w:r>
          </w:p>
        </w:tc>
        <w:tc>
          <w:tcPr/>
          <w:p>
            <w:pPr>
              <w:pStyle w:val="Compact"/>
            </w:pPr>
            <w:r>
              <w:t xml:space="preserve">~2,3 mil.</w:t>
            </w:r>
          </w:p>
        </w:tc>
        <w:tc>
          <w:tcPr/>
          <w:p>
            <w:pPr>
              <w:pStyle w:val="Compact"/>
            </w:pPr>
            <w:r>
              <w:t xml:space="preserve">~1,1 mil.</w:t>
            </w:r>
          </w:p>
        </w:tc>
        <w:tc>
          <w:tcPr/>
          <w:p>
            <w:pPr>
              <w:pStyle w:val="Compact"/>
            </w:pPr>
            <w:r>
              <w:t xml:space="preserve">~508k</w:t>
            </w:r>
          </w:p>
        </w:tc>
        <w:tc>
          <w:tcPr/>
          <w:p>
            <w:pPr>
              <w:pStyle w:val="Compact"/>
            </w:pPr>
            <w:r>
              <w:t xml:space="preserve">~90k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UX/UI</w:t>
            </w:r>
          </w:p>
        </w:tc>
        <w:tc>
          <w:tcPr/>
          <w:p>
            <w:pPr>
              <w:pStyle w:val="Compact"/>
            </w:pPr>
            <w:r>
              <w:t xml:space="preserve">Învechit (2012), Firefox-only</w:t>
            </w:r>
          </w:p>
        </w:tc>
        <w:tc>
          <w:tcPr/>
          <w:p>
            <w:pPr>
              <w:pStyle w:val="Compact"/>
            </w:pPr>
            <w:r>
              <w:t xml:space="preserve">Matur, funcțional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Modern</w:t>
            </w:r>
          </w:p>
        </w:tc>
        <w:tc>
          <w:tcPr/>
          <w:p>
            <w:pPr>
              <w:pStyle w:val="Compact"/>
            </w:pPr>
            <w:r>
              <w:t xml:space="preserve">Dens, bogat</w:t>
            </w:r>
          </w:p>
        </w:tc>
        <w:tc>
          <w:tcPr/>
          <w:p>
            <w:pPr>
              <w:pStyle w:val="Compact"/>
            </w:pPr>
            <w:r>
              <w:t xml:space="preserve">Învechit</w:t>
            </w:r>
          </w:p>
        </w:tc>
      </w:tr>
    </w:tbl>
    <w:bookmarkEnd w:id="50"/>
    <w:bookmarkStart w:id="51" w:name="X48d7f5eb3a261e7431b15669d9787dacfc98f1b"/>
    <w:p>
      <w:pPr>
        <w:pStyle w:val="Heading3"/>
      </w:pPr>
      <w:r>
        <w:t xml:space="preserve">4.2 Webgest vs. liga „gratuit / desktop / ERP IMM” (cei mai apropiați pe filosofie)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Criteriu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Webgest</w:t>
            </w:r>
          </w:p>
        </w:tc>
        <w:tc>
          <w:tcPr/>
          <w:p>
            <w:pPr>
              <w:pStyle w:val="Compact"/>
            </w:pPr>
            <w:r>
              <w:t xml:space="preserve">SAGA</w:t>
            </w:r>
          </w:p>
        </w:tc>
        <w:tc>
          <w:tcPr/>
          <w:p>
            <w:pPr>
              <w:pStyle w:val="Compact"/>
            </w:pPr>
            <w:r>
              <w:t xml:space="preserve">WinMentor</w:t>
            </w:r>
          </w:p>
        </w:tc>
        <w:tc>
          <w:tcPr/>
          <w:p>
            <w:pPr>
              <w:pStyle w:val="Compact"/>
            </w:pPr>
            <w:r>
              <w:t xml:space="preserve">Nexus ERP</w:t>
            </w:r>
          </w:p>
        </w:tc>
        <w:tc>
          <w:tcPr/>
          <w:p>
            <w:pPr>
              <w:pStyle w:val="Compact"/>
            </w:pPr>
            <w:r>
              <w:t xml:space="preserve">NextUp (ex-CIEL)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Web self-hosted, gratuit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Desktop gratuit</w:t>
            </w:r>
            <w:r>
              <w:t xml:space="preserve"> </w:t>
            </w:r>
            <w:r>
              <w:t xml:space="preserve">+ licență update</w:t>
            </w:r>
          </w:p>
        </w:tc>
        <w:tc>
          <w:tcPr/>
          <w:p>
            <w:pPr>
              <w:pStyle w:val="Compact"/>
            </w:pPr>
            <w:r>
              <w:t xml:space="preserve">Desktop on-prem, licență one-time</w:t>
            </w:r>
          </w:p>
        </w:tc>
        <w:tc>
          <w:tcPr/>
          <w:p>
            <w:pPr>
              <w:pStyle w:val="Compact"/>
            </w:pPr>
            <w:r>
              <w:t xml:space="preserve">Hibrid on-prem+cloud</w:t>
            </w:r>
          </w:p>
        </w:tc>
        <w:tc>
          <w:tcPr/>
          <w:p>
            <w:pPr>
              <w:pStyle w:val="Compact"/>
            </w:pPr>
            <w:r>
              <w:t xml:space="preserve">Hibrid, licență/abonament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Conformitate 2026</w:t>
            </w:r>
          </w:p>
        </w:tc>
        <w:tc>
          <w:tcPr/>
          <w:p>
            <w:pPr>
              <w:pStyle w:val="Compact"/>
            </w:pPr>
            <w:r>
              <w:t xml:space="preserve">✅ în app (e-Factura+ANAF, D406, D300, ECR); ❌ invizibil pe site</w:t>
            </w:r>
          </w:p>
        </w:tc>
        <w:tc>
          <w:tcPr/>
          <w:p>
            <w:pPr>
              <w:pStyle w:val="Compact"/>
            </w:pPr>
            <w:r>
              <w:t xml:space="preserve">✅ completă,</w:t>
            </w:r>
            <w:r>
              <w:t xml:space="preserve"> </w:t>
            </w:r>
            <w:r>
              <w:rPr>
                <w:b/>
                <w:bCs/>
              </w:rPr>
              <w:t xml:space="preserve">update-uri rapide</w:t>
            </w:r>
          </w:p>
        </w:tc>
        <w:tc>
          <w:tcPr/>
          <w:p>
            <w:pPr>
              <w:pStyle w:val="Compact"/>
            </w:pPr>
            <w:r>
              <w:t xml:space="preserve">✅ (module)</w:t>
            </w:r>
          </w:p>
        </w:tc>
        <w:tc>
          <w:tcPr/>
          <w:p>
            <w:pPr>
              <w:pStyle w:val="Compact"/>
            </w:pPr>
            <w:r>
              <w:t xml:space="preserve">✅ nativă (schema SAF-T 2026)</w:t>
            </w:r>
          </w:p>
        </w:tc>
        <w:tc>
          <w:tcPr/>
          <w:p>
            <w:pPr>
              <w:pStyle w:val="Compact"/>
            </w:pPr>
            <w:r>
              <w:t xml:space="preserve">✅ (SAF-T 600€/an separat)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Preț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Program gratuit; ~375–600 RON/an asistență</w:t>
            </w:r>
          </w:p>
        </w:tc>
        <w:tc>
          <w:tcPr/>
          <w:p>
            <w:pPr>
              <w:pStyle w:val="Compact"/>
            </w:pPr>
            <w:r>
              <w:t xml:space="preserve">416–1.071 € one-time</w:t>
            </w:r>
          </w:p>
        </w:tc>
        <w:tc>
          <w:tcPr/>
          <w:p>
            <w:pPr>
              <w:pStyle w:val="Compact"/>
            </w:pPr>
            <w:r>
              <w:t xml:space="preserve">abonament/user, la cerere</w:t>
            </w:r>
          </w:p>
        </w:tc>
        <w:tc>
          <w:tcPr/>
          <w:p>
            <w:pPr>
              <w:pStyle w:val="Compact"/>
            </w:pPr>
            <w:r>
              <w:t xml:space="preserve">600–1.200 € one-time sau abonament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Model de venit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❌ inexistent</w:t>
            </w:r>
          </w:p>
        </w:tc>
        <w:tc>
          <w:tcPr/>
          <w:p>
            <w:pPr>
              <w:pStyle w:val="Compact"/>
            </w:pPr>
            <w:r>
              <w:t xml:space="preserve">Licență update (CA</w:t>
            </w:r>
            <w:r>
              <w:t xml:space="preserve"> </w:t>
            </w:r>
            <w:r>
              <w:rPr>
                <w:b/>
                <w:bCs/>
              </w:rPr>
              <w:t xml:space="preserve">47 mil. RON</w:t>
            </w:r>
            <w:r>
              <w:t xml:space="preserve">/2024!)</w:t>
            </w:r>
          </w:p>
        </w:tc>
        <w:tc>
          <w:tcPr/>
          <w:p>
            <w:pPr>
              <w:pStyle w:val="Compact"/>
            </w:pPr>
            <w:r>
              <w:t xml:space="preserve">Licențe + module + Declarații</w:t>
            </w:r>
          </w:p>
        </w:tc>
        <w:tc>
          <w:tcPr/>
          <w:p>
            <w:pPr>
              <w:pStyle w:val="Compact"/>
            </w:pPr>
            <w:r>
              <w:t xml:space="preserve">Abonamente</w:t>
            </w:r>
          </w:p>
        </w:tc>
        <w:tc>
          <w:tcPr/>
          <w:p>
            <w:pPr>
              <w:pStyle w:val="Compact"/>
            </w:pPr>
            <w:r>
              <w:t xml:space="preserve">Licențe + abonamente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Bază instalată</w:t>
            </w:r>
          </w:p>
        </w:tc>
        <w:tc>
          <w:tcPr/>
          <w:p>
            <w:pPr>
              <w:pStyle w:val="Compact"/>
            </w:pPr>
            <w:r>
              <w:t xml:space="preserve">mică/necunoscut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sute de mii</w:t>
            </w:r>
            <w:r>
              <w:t xml:space="preserve"> </w:t>
            </w:r>
            <w:r>
              <w:t xml:space="preserve">(lider contabili)</w:t>
            </w:r>
          </w:p>
        </w:tc>
        <w:tc>
          <w:tcPr/>
          <w:p>
            <w:pPr>
              <w:pStyle w:val="Compact"/>
            </w:pPr>
            <w:r>
              <w:t xml:space="preserve">24.000–50.000</w:t>
            </w:r>
          </w:p>
        </w:tc>
        <w:tc>
          <w:tcPr/>
          <w:p>
            <w:pPr>
              <w:pStyle w:val="Compact"/>
            </w:pPr>
            <w:r>
              <w:t xml:space="preserve">6.271+</w:t>
            </w:r>
          </w:p>
        </w:tc>
        <w:tc>
          <w:tcPr/>
          <w:p>
            <w:pPr>
              <w:pStyle w:val="Compact"/>
            </w:pPr>
            <w:r>
              <w:t xml:space="preserve">6.000–7.000 (30k useri)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Companie</w:t>
            </w:r>
          </w:p>
        </w:tc>
        <w:tc>
          <w:tcPr/>
          <w:p>
            <w:pPr>
              <w:pStyle w:val="Compact"/>
            </w:pPr>
            <w:r>
              <w:t xml:space="preserve">Familie (Mirabit)</w:t>
            </w:r>
          </w:p>
        </w:tc>
        <w:tc>
          <w:tcPr/>
          <w:p>
            <w:pPr>
              <w:pStyle w:val="Compact"/>
            </w:pPr>
            <w:r>
              <w:t xml:space="preserve">~24 ang.</w:t>
            </w:r>
          </w:p>
        </w:tc>
        <w:tc>
          <w:tcPr/>
          <w:p>
            <w:pPr>
              <w:pStyle w:val="Compact"/>
            </w:pPr>
            <w:r>
              <w:t xml:space="preserve">TH Junior (din 1994)</w:t>
            </w:r>
          </w:p>
        </w:tc>
        <w:tc>
          <w:tcPr/>
          <w:p>
            <w:pPr>
              <w:pStyle w:val="Compact"/>
            </w:pPr>
            <w:r>
              <w:t xml:space="preserve">Nexus Media</w:t>
            </w:r>
          </w:p>
        </w:tc>
        <w:tc>
          <w:tcPr/>
          <w:p>
            <w:pPr>
              <w:pStyle w:val="Compact"/>
            </w:pPr>
            <w:r>
              <w:t xml:space="preserve">Symfonia (grup polonez)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UX/UI</w:t>
            </w:r>
          </w:p>
        </w:tc>
        <w:tc>
          <w:tcPr/>
          <w:p>
            <w:pPr>
              <w:pStyle w:val="Compact"/>
            </w:pPr>
            <w:r>
              <w:t xml:space="preserve">Învechit</w:t>
            </w:r>
          </w:p>
        </w:tc>
        <w:tc>
          <w:tcPr/>
          <w:p>
            <w:pPr>
              <w:pStyle w:val="Compact"/>
            </w:pPr>
            <w:r>
              <w:t xml:space="preserve">Învechit (dar acceptat de breaslă)</w:t>
            </w:r>
          </w:p>
        </w:tc>
        <w:tc>
          <w:tcPr/>
          <w:p>
            <w:pPr>
              <w:pStyle w:val="Compact"/>
            </w:pPr>
            <w:r>
              <w:t xml:space="preserve">Învechit</w:t>
            </w:r>
          </w:p>
        </w:tc>
        <w:tc>
          <w:tcPr/>
          <w:p>
            <w:pPr>
              <w:pStyle w:val="Compact"/>
            </w:pPr>
            <w:r>
              <w:t xml:space="preserve">Mai modern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Cel mai modern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Comunitate/suport</w:t>
            </w:r>
          </w:p>
        </w:tc>
        <w:tc>
          <w:tcPr/>
          <w:p>
            <w:pPr>
              <w:pStyle w:val="Compact"/>
            </w:pPr>
            <w:r>
              <w:t xml:space="preserve">Forum propriu mic dar activ (~440 subiecte)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Forum activ + revânzători + cursuri</w:t>
            </w:r>
          </w:p>
        </w:tc>
        <w:tc>
          <w:tcPr/>
          <w:p>
            <w:pPr>
              <w:pStyle w:val="Compact"/>
            </w:pPr>
            <w:r>
              <w:t xml:space="preserve">Rețea densă de parteneri</w:t>
            </w:r>
          </w:p>
        </w:tc>
        <w:tc>
          <w:tcPr/>
          <w:p>
            <w:pPr>
              <w:pStyle w:val="Compact"/>
            </w:pPr>
            <w:r>
              <w:t xml:space="preserve">Consultanți + docs</w:t>
            </w:r>
          </w:p>
        </w:tc>
        <w:tc>
          <w:tcPr/>
          <w:p>
            <w:pPr>
              <w:pStyle w:val="Compact"/>
            </w:pPr>
            <w:r>
              <w:t xml:space="preserve">Marketing puternic + Symfonia</w:t>
            </w:r>
          </w:p>
        </w:tc>
      </w:tr>
    </w:tbl>
    <w:p>
      <w:pPr>
        <w:pStyle w:val="BodyText"/>
      </w:pPr>
      <w:r>
        <w:rPr>
          <w:b/>
          <w:bCs/>
        </w:rPr>
        <w:t xml:space="preserve">Lecția din coloana SAGA:</w:t>
      </w:r>
      <w:r>
        <w:t xml:space="preserve"> </w:t>
      </w:r>
      <w:r>
        <w:t xml:space="preserve">se poate fi</w:t>
      </w:r>
      <w:r>
        <w:t xml:space="preserve"> </w:t>
      </w:r>
      <w:r>
        <w:rPr>
          <w:b/>
          <w:bCs/>
        </w:rPr>
        <w:t xml:space="preserve">gratuit ȘI dominant ȘI profitabil</w:t>
      </w:r>
      <w:r>
        <w:t xml:space="preserve"> </w:t>
      </w:r>
      <w:r>
        <w:t xml:space="preserve">— SAGA Software SRL (CUI 17602787) a raportat</w:t>
      </w:r>
      <w:r>
        <w:t xml:space="preserve"> </w:t>
      </w:r>
      <w:r>
        <w:rPr>
          <w:b/>
          <w:bCs/>
        </w:rPr>
        <w:t xml:space="preserve">47,1 mil. RON cifră de afaceri și 29,1 mil. RON profit net în 2024</w:t>
      </w:r>
      <w:r>
        <w:t xml:space="preserve"> </w:t>
      </w:r>
      <w:r>
        <w:t xml:space="preserve">(date financiare publice) dintr-un program gratuit, monetizând licența de actualizare + asistența. Webgest are jumătatea „gratuit”, dar</w:t>
      </w:r>
      <w:r>
        <w:t xml:space="preserve"> </w:t>
      </w:r>
      <w:r>
        <w:rPr>
          <w:b/>
          <w:bCs/>
        </w:rPr>
        <w:t xml:space="preserve">îi lipsește complet motorul de venit</w:t>
      </w:r>
      <w:r>
        <w:t xml:space="preserve"> </w:t>
      </w:r>
      <w:r>
        <w:t xml:space="preserve">și efectul de rețea pe care SAGA le-a construit în 20 de ani. Gratuitatea fără model de sustenabilitate nu e un avantaj — e o condamnare la stagnare.</w:t>
      </w:r>
    </w:p>
    <w:bookmarkEnd w:id="51"/>
    <w:bookmarkStart w:id="52" w:name="X6fc71af99a7e56f32c900189d741e9442b8c305"/>
    <w:p>
      <w:pPr>
        <w:pStyle w:val="Heading3"/>
      </w:pPr>
      <w:r>
        <w:t xml:space="preserve">4.3 Liga enterprise (context — nu competitori direcți)</w:t>
      </w:r>
    </w:p>
    <w:p>
      <w:pPr>
        <w:pStyle w:val="FirstParagraph"/>
      </w:pPr>
      <w:r>
        <w:t xml:space="preserve">Pentru completitudine. Webgest nu joacă aici, dar arată „plafonul” pieței: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</w:t>
            </w:r>
          </w:p>
        </w:tc>
        <w:tc>
          <w:tcPr/>
          <w:p>
            <w:pPr>
              <w:pStyle w:val="Compact"/>
            </w:pPr>
            <w:r>
              <w:t xml:space="preserve">Scală</w:t>
            </w:r>
          </w:p>
        </w:tc>
        <w:tc>
          <w:tcPr/>
          <w:p>
            <w:pPr>
              <w:pStyle w:val="Compact"/>
            </w:pPr>
            <w:r>
              <w:t xml:space="preserve">Nișă</w:t>
            </w:r>
          </w:p>
        </w:tc>
        <w:tc>
          <w:tcPr/>
          <w:p>
            <w:pPr>
              <w:pStyle w:val="Compact"/>
            </w:pPr>
            <w:r>
              <w:t xml:space="preserve">Proprietate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Charisma</w:t>
            </w:r>
            <w:r>
              <w:t xml:space="preserve"> </w:t>
            </w:r>
            <w:r>
              <w:t xml:space="preserve">(TotalSoft)</w:t>
            </w:r>
          </w:p>
        </w:tc>
        <w:tc>
          <w:tcPr/>
          <w:p>
            <w:pPr>
              <w:pStyle w:val="Compact"/>
            </w:pPr>
            <w:r>
              <w:t xml:space="preserve">~600 ang., &gt;31M €</w:t>
            </w:r>
          </w:p>
        </w:tc>
        <w:tc>
          <w:tcPr/>
          <w:p>
            <w:pPr>
              <w:pStyle w:val="Compact"/>
            </w:pPr>
            <w:r>
              <w:t xml:space="preserve">Enterprise, financiar/leasing</w:t>
            </w:r>
          </w:p>
        </w:tc>
        <w:tc>
          <w:tcPr/>
          <w:p>
            <w:pPr>
              <w:pStyle w:val="Compact"/>
            </w:pPr>
            <w:r>
              <w:t xml:space="preserve">Logo (Turcia)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Senior Software</w:t>
            </w:r>
          </w:p>
        </w:tc>
        <w:tc>
          <w:tcPr/>
          <w:p>
            <w:pPr>
              <w:pStyle w:val="Compact"/>
            </w:pPr>
            <w:r>
              <w:t xml:space="preserve">~198 ang., 60M RON</w:t>
            </w:r>
          </w:p>
        </w:tc>
        <w:tc>
          <w:tcPr/>
          <w:p>
            <w:pPr>
              <w:pStyle w:val="Compact"/>
            </w:pPr>
            <w:r>
              <w:t xml:space="preserve">Distribuție/WMS/FMCG</w:t>
            </w:r>
          </w:p>
        </w:tc>
        <w:tc>
          <w:tcPr/>
          <w:p>
            <w:pPr>
              <w:pStyle w:val="Compact"/>
            </w:pPr>
            <w:r>
              <w:t xml:space="preserve">100% RO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Clarvision</w:t>
            </w:r>
            <w:r>
              <w:t xml:space="preserve"> </w:t>
            </w:r>
            <w:r>
              <w:t xml:space="preserve">(NTT DATA)</w:t>
            </w:r>
          </w:p>
        </w:tc>
        <w:tc>
          <w:tcPr/>
          <w:p>
            <w:pPr>
              <w:pStyle w:val="Compact"/>
            </w:pPr>
            <w:r>
              <w:t xml:space="preserve">corporație mare</w:t>
            </w:r>
          </w:p>
        </w:tc>
        <w:tc>
          <w:tcPr/>
          <w:p>
            <w:pPr>
              <w:pStyle w:val="Compact"/>
            </w:pPr>
            <w:r>
              <w:t xml:space="preserve">Producție (MES/MRP)</w:t>
            </w:r>
          </w:p>
        </w:tc>
        <w:tc>
          <w:tcPr/>
          <w:p>
            <w:pPr>
              <w:pStyle w:val="Compact"/>
            </w:pPr>
            <w:r>
              <w:t xml:space="preserve">NTT (Japonia)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Socrate</w:t>
            </w:r>
            <w:r>
              <w:t xml:space="preserve"> </w:t>
            </w:r>
            <w:r>
              <w:t xml:space="preserve">(BITSoftware)</w:t>
            </w:r>
          </w:p>
        </w:tc>
        <w:tc>
          <w:tcPr/>
          <w:p>
            <w:pPr>
              <w:pStyle w:val="Compact"/>
            </w:pPr>
            <w:r>
              <w:t xml:space="preserve">~81 ang.</w:t>
            </w:r>
          </w:p>
        </w:tc>
        <w:tc>
          <w:tcPr/>
          <w:p>
            <w:pPr>
              <w:pStyle w:val="Compact"/>
            </w:pPr>
            <w:r>
              <w:t xml:space="preserve">IMM cloud-native (AWS)</w:t>
            </w:r>
          </w:p>
        </w:tc>
        <w:tc>
          <w:tcPr/>
          <w:p>
            <w:pPr>
              <w:pStyle w:val="Compact"/>
            </w:pPr>
            <w:r>
              <w:t xml:space="preserve">Entersoft (Grecia)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Transart</w:t>
            </w:r>
            <w:r>
              <w:t xml:space="preserve"> </w:t>
            </w:r>
            <w:r>
              <w:t xml:space="preserve">(B-Org)</w:t>
            </w:r>
          </w:p>
        </w:tc>
        <w:tc>
          <w:tcPr/>
          <w:p>
            <w:pPr>
              <w:pStyle w:val="Compact"/>
            </w:pPr>
            <w:r>
              <w:t xml:space="preserve">~100 ang., 7,15M €</w:t>
            </w:r>
          </w:p>
        </w:tc>
        <w:tc>
          <w:tcPr/>
          <w:p>
            <w:pPr>
              <w:pStyle w:val="Compact"/>
            </w:pPr>
            <w:r>
              <w:t xml:space="preserve">Distribuție + SFA (Unilever, Coca-Cola)</w:t>
            </w:r>
          </w:p>
        </w:tc>
        <w:tc>
          <w:tcPr/>
          <w:p>
            <w:pPr>
              <w:pStyle w:val="Compact"/>
            </w:pPr>
            <w:r>
              <w:t xml:space="preserve">100% RO</w:t>
            </w:r>
          </w:p>
        </w:tc>
      </w:tr>
    </w:tbl>
    <w:p>
      <w:pPr>
        <w:pStyle w:val="BodyText"/>
      </w:pPr>
      <w:r>
        <w:t xml:space="preserve">Observație strategică: piața RO se</w:t>
      </w:r>
      <w:r>
        <w:t xml:space="preserve"> </w:t>
      </w:r>
      <w:r>
        <w:rPr>
          <w:b/>
          <w:bCs/>
        </w:rPr>
        <w:t xml:space="preserve">consolidează sub capital străin</w:t>
      </w:r>
      <w:r>
        <w:t xml:space="preserve"> </w:t>
      </w:r>
      <w:r>
        <w:t xml:space="preserve">(TotalSoft→Logo, NextUp→Symfonia, BITSoftware→Entersoft, Clarvision→NTT). Un produs</w:t>
      </w:r>
      <w:r>
        <w:t xml:space="preserve"> </w:t>
      </w:r>
      <w:r>
        <w:rPr>
          <w:b/>
          <w:bCs/>
        </w:rPr>
        <w:t xml:space="preserve">100% local, independent, self-hosted</w:t>
      </w:r>
      <w:r>
        <w:t xml:space="preserve"> </w:t>
      </w:r>
      <w:r>
        <w:t xml:space="preserve">(ca Webgest) are aici o poveste de spus — dacă o spune cui trebuie.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4" w:name="webgest-puncte-forte-oneste"/>
    <w:p>
      <w:pPr>
        <w:pStyle w:val="Heading2"/>
      </w:pPr>
      <w:r>
        <w:t xml:space="preserve">5. Webgest — PUNCTE FORTE (oneste)</w:t>
      </w:r>
    </w:p>
    <w:p>
      <w:pPr>
        <w:pStyle w:val="FirstParagraph"/>
      </w:pPr>
      <w:r>
        <w:t xml:space="preserve">Există valori reale. Nu trebuie aruncate; trebuie</w:t>
      </w:r>
      <w:r>
        <w:t xml:space="preserve"> </w:t>
      </w:r>
      <w:r>
        <w:rPr>
          <w:b/>
          <w:bCs/>
        </w:rPr>
        <w:t xml:space="preserve">alese deliberat</w:t>
      </w:r>
      <w:r>
        <w:t xml:space="preserve"> </w:t>
      </w:r>
      <w:r>
        <w:t xml:space="preserve">ca strategie.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Suveranitatea datelor / self-hosted.</w:t>
      </w:r>
      <w:r>
        <w:t xml:space="preserve"> </w:t>
      </w:r>
      <w:r>
        <w:t xml:space="preserve">Clientul își ține datele pe serverul lui, nu în cloud-ul unui terț. Într-o piață obosită de abonamente și de „datele tale la altcineva”, asta e un argument real pentru un segment (firme cu cerințe de confidențialitate, IT propriu, instituții, școli).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Independența de platformă.</w:t>
      </w:r>
      <w:r>
        <w:t xml:space="preserve"> </w:t>
      </w:r>
      <w:r>
        <w:t xml:space="preserve">Rulează pe Linux/Windows/Mac/FreeBSD. Niciun competitor desktop (SAGA, WinMentor — Windows-only) nu oferă asta.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Zero costuri de licențiere + zero lock-in.</w:t>
      </w:r>
      <w:r>
        <w:t xml:space="preserve"> </w:t>
      </w:r>
      <w:r>
        <w:t xml:space="preserve">Stack 100% open-source. Pentru un anumit cumpărător (tehnic, anti-subscripție), e exact ce caută.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Arhitectură web multi-user, fără instalare pe client.</w:t>
      </w:r>
      <w:r>
        <w:t xml:space="preserve"> </w:t>
      </w:r>
      <w:r>
        <w:t xml:space="preserve">Conceptual corectă: un server, acces de oriunde prin browser. Era înaintea timpului ei.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Acoperire funcțională largă</w:t>
      </w:r>
      <w:r>
        <w:t xml:space="preserve"> </w:t>
      </w:r>
      <w:r>
        <w:t xml:space="preserve">pentru un produs mic: gestiune, contabilitate, salarii (WebSal), parc auto (WebRoad), rețetar — module reutilizabile independent.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Produs original, principial, in-house.</w:t>
      </w:r>
      <w:r>
        <w:t xml:space="preserve"> </w:t>
      </w:r>
      <w:r>
        <w:t xml:space="preserve">Nu e un reseller de soft străin. Filosofie coerentă (standarde deschise, document-centric XML).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100% românesc și independent</w:t>
      </w:r>
      <w:r>
        <w:t xml:space="preserve"> </w:t>
      </w:r>
      <w:r>
        <w:t xml:space="preserve">— într-o piață care se vinde la fonduri străine, e un diferențiator de brand neexploatat.</w:t>
      </w:r>
    </w:p>
    <w:p>
      <w:r>
        <w:pict>
          <v:rect style="width:0;height:1.5pt" o:hralign="center" o:hrstd="t" o:hr="t"/>
        </w:pict>
      </w:r>
    </w:p>
    <w:bookmarkEnd w:id="54"/>
    <w:bookmarkStart w:id="64" w:name="webgest-puncte-slabe-pe-dimensiuni"/>
    <w:p>
      <w:pPr>
        <w:pStyle w:val="Heading2"/>
      </w:pPr>
      <w:r>
        <w:t xml:space="preserve">6. Webgest — PUNCTE SLABE pe dimensiuni</w:t>
      </w:r>
    </w:p>
    <w:bookmarkStart w:id="55" w:name="economic"/>
    <w:p>
      <w:pPr>
        <w:pStyle w:val="Heading3"/>
      </w:pPr>
      <w:r>
        <w:t xml:space="preserve">💰 Economic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Niciun model de venit vizibil.</w:t>
      </w:r>
      <w:r>
        <w:t xml:space="preserve"> </w:t>
      </w:r>
      <w:r>
        <w:t xml:space="preserve">Nici prețuri, nici pachete de suport/asistență (modelul prin care SAGA face milioane). „Gratuit” fără monetizare = fără bani pentru dezvoltare = stagnare (ultima atingere a site-ului: oct. 2021).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Nu poate concura pe preț</w:t>
      </w:r>
      <w:r>
        <w:t xml:space="preserve"> </w:t>
      </w:r>
      <w:r>
        <w:t xml:space="preserve">(piața e deja la gratuit/29 € pe an) și</w:t>
      </w:r>
      <w:r>
        <w:t xml:space="preserve"> </w:t>
      </w:r>
      <w:r>
        <w:rPr>
          <w:b/>
          <w:bCs/>
        </w:rPr>
        <w:t xml:space="preserve">nici pe funcții</w:t>
      </w:r>
      <w:r>
        <w:t xml:space="preserve"> </w:t>
      </w:r>
      <w:r>
        <w:t xml:space="preserve">(e în urmă la conformitate).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Scară de companie minusculă</w:t>
      </w:r>
      <w:r>
        <w:t xml:space="preserve"> </w:t>
      </w:r>
      <w:r>
        <w:t xml:space="preserve">(familie) vs. competitori cu 17–600 angajați și capital străin.</w:t>
      </w:r>
    </w:p>
    <w:bookmarkEnd w:id="55"/>
    <w:bookmarkStart w:id="56" w:name="legal-conformitate"/>
    <w:p>
      <w:pPr>
        <w:pStyle w:val="Heading3"/>
      </w:pPr>
      <w:r>
        <w:t xml:space="preserve">⚖️ Legal / conformitate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Conformitate fiscală: DE FAPT PREZENTĂ</w:t>
      </w:r>
      <w:r>
        <w:t xml:space="preserve"> </w:t>
      </w:r>
      <w:r>
        <w:t xml:space="preserve">în aplicație (e-Factura + transmitere ANAF, D406/SAF-T, D300, ECR-POS — v8.15.1, mai 2026), dar</w:t>
      </w:r>
      <w:r>
        <w:t xml:space="preserve"> </w:t>
      </w:r>
      <w:r>
        <w:rPr>
          <w:b/>
          <w:bCs/>
        </w:rPr>
        <w:t xml:space="preserve">invizibilă pe site</w:t>
      </w:r>
      <w:r>
        <w:t xml:space="preserve"> </w:t>
      </w:r>
      <w:r>
        <w:t xml:space="preserve">(vezi §1). Problema e de comunicare, nu de produs — și e ușor de reparat.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Fără pagini legale</w:t>
      </w:r>
      <w:r>
        <w:t xml:space="preserve"> </w:t>
      </w:r>
      <w:r>
        <w:t xml:space="preserve">(identificare firmă/CUI, politică de confidențialitate, termeni) — vezi auditul tehnic. Acesta rămâne un gol real.</w:t>
      </w:r>
    </w:p>
    <w:bookmarkEnd w:id="56"/>
    <w:bookmarkStart w:id="57" w:name="ux-experiență"/>
    <w:p>
      <w:pPr>
        <w:pStyle w:val="Heading3"/>
      </w:pPr>
      <w:r>
        <w:t xml:space="preserve">🧭 UX (experiență)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„Recomandat Firefox”</w:t>
      </w:r>
      <w:r>
        <w:t xml:space="preserve"> </w:t>
      </w:r>
      <w:r>
        <w:t xml:space="preserve">și „funcționare 100% corectă pe Firefox” — în 2026 e un semnal de produs neîntreținut. Competitorii merg pe orice browser + app mobilă.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Onboarding-zid:</w:t>
      </w:r>
      <w:r>
        <w:t xml:space="preserve"> </w:t>
      </w:r>
      <w:r>
        <w:t xml:space="preserve">instalare manuală Tomcat + MySQL + deploy de</w:t>
      </w:r>
      <w:r>
        <w:t xml:space="preserve"> </w:t>
      </w:r>
      <w:r>
        <w:rPr>
          <w:rStyle w:val="VerbatimChar"/>
        </w:rPr>
        <w:t xml:space="preserve">.war</w:t>
      </w:r>
      <w:r>
        <w:t xml:space="preserve">-uri vs. „cont în &lt;1 minut” la Oblio. Pentru 99% dintre IMM-uri, e un dealbreaker.</w:t>
      </w:r>
    </w:p>
    <w:p>
      <w:pPr>
        <w:pStyle w:val="Compact"/>
        <w:numPr>
          <w:ilvl w:val="0"/>
          <w:numId w:val="1018"/>
        </w:numPr>
      </w:pPr>
      <w:r>
        <w:t xml:space="preserve">Particularități de uz (TAB obligatoriu, nu ENTER; erori afișate cu</w:t>
      </w:r>
      <w:r>
        <w:t xml:space="preserve"> </w:t>
      </w:r>
      <w:r>
        <w:rPr>
          <w:rStyle w:val="VerbatimChar"/>
        </w:rPr>
        <w:t xml:space="preserve">alert()</w:t>
      </w:r>
      <w:r>
        <w:t xml:space="preserve">).</w:t>
      </w:r>
    </w:p>
    <w:bookmarkEnd w:id="57"/>
    <w:bookmarkStart w:id="58" w:name="ui-vizual"/>
    <w:p>
      <w:pPr>
        <w:pStyle w:val="Heading3"/>
      </w:pPr>
      <w:r>
        <w:t xml:space="preserve">🎨 UI (vizual)</w:t>
      </w:r>
    </w:p>
    <w:p>
      <w:pPr>
        <w:pStyle w:val="Compact"/>
        <w:numPr>
          <w:ilvl w:val="0"/>
          <w:numId w:val="1019"/>
        </w:numPr>
      </w:pPr>
      <w:r>
        <w:t xml:space="preserve">Bootstrap 3 (2015), aspect ~2012,</w:t>
      </w:r>
      <w:r>
        <w:t xml:space="preserve"> </w:t>
      </w:r>
      <w:r>
        <w:rPr>
          <w:b/>
          <w:bCs/>
        </w:rPr>
        <w:t xml:space="preserve">bug vizibil de layout</w:t>
      </w:r>
      <w:r>
        <w:t xml:space="preserve"> </w:t>
      </w:r>
      <w:r>
        <w:t xml:space="preserve">(meniul acoperă conținutul),</w:t>
      </w:r>
      <w:r>
        <w:t xml:space="preserve"> </w:t>
      </w:r>
      <w:r>
        <w:rPr>
          <w:b/>
          <w:bCs/>
        </w:rPr>
        <w:t xml:space="preserve">placeholdere goale</w:t>
      </w:r>
      <w:r>
        <w:t xml:space="preserve"> </w:t>
      </w:r>
      <w:r>
        <w:t xml:space="preserve">(„Legislație/Contabilitate”), culori off-brand. Vs. NextUp/Oblio care vând prin aspect modern.</w:t>
      </w:r>
    </w:p>
    <w:bookmarkEnd w:id="58"/>
    <w:bookmarkStart w:id="59" w:name="tech"/>
    <w:p>
      <w:pPr>
        <w:pStyle w:val="Heading3"/>
      </w:pPr>
      <w:r>
        <w:t xml:space="preserve">🛠️ Tech</w:t>
      </w:r>
    </w:p>
    <w:p>
      <w:pPr>
        <w:pStyle w:val="Compact"/>
        <w:numPr>
          <w:ilvl w:val="0"/>
          <w:numId w:val="1020"/>
        </w:numPr>
      </w:pPr>
      <w:r>
        <w:t xml:space="preserve">Stack îmbătrânit:</w:t>
      </w:r>
      <w:r>
        <w:t xml:space="preserve"> </w:t>
      </w:r>
      <w:r>
        <w:rPr>
          <w:b/>
          <w:bCs/>
        </w:rPr>
        <w:t xml:space="preserve">Castor</w:t>
      </w:r>
      <w:r>
        <w:t xml:space="preserve"> </w:t>
      </w:r>
      <w:r>
        <w:t xml:space="preserve">(persistență) e abandonat din ~2016; jQuery 2 + Bootstrap 3 sunt EOL (vezi CVE-urile din auditul tehnic).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Modelul self-hosted</w:t>
      </w:r>
      <w:r>
        <w:t xml:space="preserve"> </w:t>
      </w:r>
      <w:r>
        <w:t xml:space="preserve">e cea mai mare frână tehnică</w:t>
      </w:r>
      <w:r>
        <w:t xml:space="preserve"> </w:t>
      </w:r>
      <w:r>
        <w:rPr>
          <w:b/>
          <w:bCs/>
        </w:rPr>
        <w:t xml:space="preserve">comercial</w:t>
      </w:r>
      <w:r>
        <w:t xml:space="preserve">: fiecare client = un server + administrare proprie.</w:t>
      </w:r>
    </w:p>
    <w:p>
      <w:pPr>
        <w:pStyle w:val="Compact"/>
        <w:numPr>
          <w:ilvl w:val="0"/>
          <w:numId w:val="1020"/>
        </w:numPr>
      </w:pPr>
      <w:r>
        <w:t xml:space="preserve">Pozitiv relativ: Java/Tomcat/MySQL e robust și întreținut — fundația e salvabilă, nu putredă.</w:t>
      </w:r>
    </w:p>
    <w:bookmarkEnd w:id="59"/>
    <w:bookmarkStart w:id="60" w:name="scalabilitate-ca-afacere"/>
    <w:p>
      <w:pPr>
        <w:pStyle w:val="Heading3"/>
      </w:pPr>
      <w:r>
        <w:t xml:space="preserve">📈 Scalabilitate (ca afacere)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Self-hosted nu scalează ca business.</w:t>
      </w:r>
      <w:r>
        <w:t xml:space="preserve"> </w:t>
      </w:r>
      <w:r>
        <w:t xml:space="preserve">SmartBill/Oblio servesc 150.000+ clienți dintr-o platformă multi-tenant; Webgest ar avea nevoie de câte o instalare per client. Fără economia SaaS, creșterea e plafonată structural.</w:t>
      </w:r>
    </w:p>
    <w:p>
      <w:pPr>
        <w:pStyle w:val="Compact"/>
        <w:numPr>
          <w:ilvl w:val="0"/>
          <w:numId w:val="1021"/>
        </w:numPr>
      </w:pPr>
      <w:r>
        <w:t xml:space="preserve">Ironic,</w:t>
      </w:r>
      <w:r>
        <w:t xml:space="preserve"> </w:t>
      </w:r>
      <w:r>
        <w:rPr>
          <w:b/>
          <w:bCs/>
        </w:rPr>
        <w:t xml:space="preserve">tehnic</w:t>
      </w:r>
      <w:r>
        <w:t xml:space="preserve"> </w:t>
      </w:r>
      <w:r>
        <w:t xml:space="preserve">aplicația scalează (multi-user, multi-firmă), dar</w:t>
      </w:r>
      <w:r>
        <w:t xml:space="preserve"> </w:t>
      </w:r>
      <w:r>
        <w:rPr>
          <w:b/>
          <w:bCs/>
        </w:rPr>
        <w:t xml:space="preserve">modelul de livrare</w:t>
      </w:r>
      <w:r>
        <w:t xml:space="preserve"> </w:t>
      </w:r>
      <w:r>
        <w:t xml:space="preserve">ucide scalarea comercială.</w:t>
      </w:r>
    </w:p>
    <w:bookmarkEnd w:id="60"/>
    <w:bookmarkStart w:id="61" w:name="accesibilitate"/>
    <w:p>
      <w:pPr>
        <w:pStyle w:val="Heading3"/>
      </w:pPr>
      <w:r>
        <w:t xml:space="preserve">♿ Accesibilitate</w:t>
      </w:r>
    </w:p>
    <w:p>
      <w:pPr>
        <w:pStyle w:val="Compact"/>
        <w:numPr>
          <w:ilvl w:val="0"/>
          <w:numId w:val="1022"/>
        </w:numPr>
      </w:pPr>
      <w:r>
        <w:t xml:space="preserve">Slabă (linkuri false</w:t>
      </w:r>
      <w:r>
        <w:t xml:space="preserve"> </w:t>
      </w:r>
      <w:r>
        <w:rPr>
          <w:rStyle w:val="VerbatimChar"/>
        </w:rPr>
        <w:t xml:space="preserve">javascript:void</w:t>
      </w:r>
      <w:r>
        <w:t xml:space="preserve">, fără</w:t>
      </w:r>
      <w:r>
        <w:t xml:space="preserve"> </w:t>
      </w:r>
      <w:r>
        <w:rPr>
          <w:rStyle w:val="VerbatimChar"/>
        </w:rPr>
        <w:t xml:space="preserve">alt</w:t>
      </w:r>
      <w:r>
        <w:t xml:space="preserve">, fără H1 — vezi auditul tehnic).</w:t>
      </w:r>
      <w:r>
        <w:t xml:space="preserve"> </w:t>
      </w:r>
      <w:r>
        <w:rPr>
          <w:b/>
          <w:bCs/>
        </w:rPr>
        <w:t xml:space="preserve">Dar:</w:t>
      </w:r>
      <w:r>
        <w:t xml:space="preserve"> </w:t>
      </w:r>
      <w:r>
        <w:t xml:space="preserve">e un teren unde și SAGA/WinMentor stau prost → impact competitiv</w:t>
      </w:r>
      <w:r>
        <w:t xml:space="preserve"> </w:t>
      </w:r>
      <w:r>
        <w:rPr>
          <w:b/>
          <w:bCs/>
        </w:rPr>
        <w:t xml:space="preserve">minor</w:t>
      </w:r>
      <w:r>
        <w:t xml:space="preserve"> </w:t>
      </w:r>
      <w:r>
        <w:t xml:space="preserve">în acest segment. Nu e prioritate față de conformitate.</w:t>
      </w:r>
    </w:p>
    <w:bookmarkEnd w:id="61"/>
    <w:bookmarkStart w:id="62" w:name="marketing"/>
    <w:p>
      <w:pPr>
        <w:pStyle w:val="Heading3"/>
      </w:pPr>
      <w:r>
        <w:t xml:space="preserve">📣 Marketing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Practic inexistent.</w:t>
      </w:r>
      <w:r>
        <w:t xml:space="preserve"> </w:t>
      </w:r>
      <w:r>
        <w:t xml:space="preserve">Fără blog, fără reclame, fără social, fără rețea de parteneri. Brandul</w:t>
      </w:r>
      <w:r>
        <w:t xml:space="preserve"> </w:t>
      </w:r>
      <w:r>
        <w:rPr>
          <w:i/>
          <w:iCs/>
        </w:rPr>
        <w:t xml:space="preserve">Mirabit</w:t>
      </w:r>
      <w:r>
        <w:t xml:space="preserve"> </w:t>
      </w:r>
      <w:r>
        <w:t xml:space="preserve">e necunoscut.</w:t>
      </w:r>
    </w:p>
    <w:p>
      <w:pPr>
        <w:pStyle w:val="Compact"/>
        <w:numPr>
          <w:ilvl w:val="0"/>
          <w:numId w:val="1023"/>
        </w:numPr>
      </w:pPr>
      <w:r>
        <w:t xml:space="preserve">Competiția are</w:t>
      </w:r>
      <w:r>
        <w:t xml:space="preserve"> </w:t>
      </w:r>
      <w:r>
        <w:rPr>
          <w:b/>
          <w:bCs/>
        </w:rPr>
        <w:t xml:space="preserve">moaturi de conținut</w:t>
      </w:r>
      <w:r>
        <w:t xml:space="preserve">: SmartBill (blog „Cronica antreprenorială” + PPC), SAGA (forum + cursuri + revânzători), NextUp (rebranding de 1 mil. €). Webgest n-are niciun canal de achiziție.</w:t>
      </w:r>
    </w:p>
    <w:bookmarkEnd w:id="62"/>
    <w:bookmarkStart w:id="63" w:name="seo"/>
    <w:p>
      <w:pPr>
        <w:pStyle w:val="Heading3"/>
      </w:pPr>
      <w:r>
        <w:t xml:space="preserve">🔍 SEO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Invizibil.</w:t>
      </w:r>
      <w:r>
        <w:t xml:space="preserve"> </w:t>
      </w:r>
      <w:r>
        <w:t xml:space="preserve">Authority rank de ordinul</w:t>
      </w:r>
      <w:r>
        <w:t xml:space="preserve"> </w:t>
      </w:r>
      <w:r>
        <w:rPr>
          <w:b/>
          <w:bCs/>
        </w:rPr>
        <w:t xml:space="preserve">~500.000</w:t>
      </w:r>
      <w:r>
        <w:t xml:space="preserve">, trafic organic sub pragul de măsurare (un research automat a estimat</w:t>
      </w:r>
      <w:r>
        <w:t xml:space="preserve"> </w:t>
      </w:r>
      <w:r>
        <w:rPr>
          <w:b/>
          <w:bCs/>
        </w:rPr>
        <w:t xml:space="preserve">~4 vizite/lună</w:t>
      </w:r>
      <w:r>
        <w:t xml:space="preserve"> </w:t>
      </w:r>
      <w:r>
        <w:t xml:space="preserve">— directional, nu exact).</w:t>
      </w:r>
    </w:p>
    <w:p>
      <w:pPr>
        <w:pStyle w:val="Compact"/>
        <w:numPr>
          <w:ilvl w:val="0"/>
          <w:numId w:val="1024"/>
        </w:numPr>
      </w:pPr>
      <w:r>
        <w:t xml:space="preserve">Cauze tehnice (din auditul tehnic): titluri identice pe toate paginile, fără H1,</w:t>
      </w:r>
      <w:r>
        <w:t xml:space="preserve"> </w:t>
      </w:r>
      <w:r>
        <w:rPr>
          <w:b/>
          <w:bCs/>
        </w:rPr>
        <w:t xml:space="preserve">navigație necrawlabilă</w:t>
      </w:r>
      <w:r>
        <w:t xml:space="preserve"> </w:t>
      </w:r>
      <w:r>
        <w:t xml:space="preserve">(linkuri</w:t>
      </w:r>
      <w:r>
        <w:t xml:space="preserve"> </w:t>
      </w:r>
      <w:r>
        <w:rPr>
          <w:rStyle w:val="VerbatimChar"/>
        </w:rPr>
        <w:t xml:space="preserve">onclick</w:t>
      </w:r>
      <w:r>
        <w:t xml:space="preserve">), fără</w:t>
      </w:r>
      <w:r>
        <w:t xml:space="preserve"> </w:t>
      </w:r>
      <w:r>
        <w:rPr>
          <w:rStyle w:val="VerbatimChar"/>
        </w:rPr>
        <w:t xml:space="preserve">robots.txt</w:t>
      </w:r>
      <w:r>
        <w:t xml:space="preserve">/</w:t>
      </w:r>
      <w:r>
        <w:rPr>
          <w:rStyle w:val="VerbatimChar"/>
        </w:rPr>
        <w:t xml:space="preserve">sitemap</w:t>
      </w:r>
      <w:r>
        <w:t xml:space="preserve">/date structurate.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Oportunitate ratată:</w:t>
      </w:r>
      <w:r>
        <w:t xml:space="preserve"> </w:t>
      </w:r>
      <w:r>
        <w:t xml:space="preserve">termenii care convertesc în 2026 sunt long-tail de conformitate („cum trimit e-factura B2C ca PFA”, „export SAF-T firmă mică”, „bon fiscal QR 2026”) — Webgest nu rankează pe absolut nimic.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8" w:name="Xed370898500da5313cef728642c7e8111e698f7"/>
    <w:p>
      <w:pPr>
        <w:pStyle w:val="Heading2"/>
      </w:pPr>
      <w:r>
        <w:t xml:space="preserve">7. Scenarii strategice (opțiuni, nu prescripții)</w:t>
      </w:r>
    </w:p>
    <w:p>
      <w:pPr>
        <w:pStyle w:val="FirstParagraph"/>
      </w:pPr>
      <w:r>
        <w:t xml:space="preserve">Trei direcții realiste. Se pot combina. Toate presupun</w:t>
      </w:r>
      <w:r>
        <w:t xml:space="preserve"> </w:t>
      </w:r>
      <w:r>
        <w:rPr>
          <w:b/>
          <w:bCs/>
        </w:rPr>
        <w:t xml:space="preserve">întâi</w:t>
      </w:r>
      <w:r>
        <w:t xml:space="preserve"> </w:t>
      </w:r>
      <w:r>
        <w:t xml:space="preserve">rezolvarea conformitații (§1).</w:t>
      </w:r>
    </w:p>
    <w:bookmarkStart w:id="65" w:name="X5dbc8dc1ee357e4ccd1df18c0f23d3f23289b74"/>
    <w:p>
      <w:pPr>
        <w:pStyle w:val="Heading3"/>
      </w:pPr>
      <w:r>
        <w:t xml:space="preserve">Scenariul A — „Nișa suverană” (cel mai realist pentru identitatea actuală)</w:t>
      </w:r>
    </w:p>
    <w:p>
      <w:pPr>
        <w:pStyle w:val="FirstParagraph"/>
      </w:pPr>
      <w:r>
        <w:t xml:space="preserve">Asumați deliberat ce SaaS-ul nu poate oferi:</w:t>
      </w:r>
      <w:r>
        <w:t xml:space="preserve"> </w:t>
      </w:r>
      <w:r>
        <w:rPr>
          <w:b/>
          <w:bCs/>
        </w:rPr>
        <w:t xml:space="preserve">datele tale, pe serverul tău, fără abonament, open, 100% românesc</w:t>
      </w:r>
      <w:r>
        <w:t xml:space="preserve">. Țintă: firme cu cerințe de confidențialitate, IT propriu,</w:t>
      </w:r>
      <w:r>
        <w:t xml:space="preserve"> </w:t>
      </w:r>
      <w:r>
        <w:rPr>
          <w:b/>
          <w:bCs/>
        </w:rPr>
        <w:t xml:space="preserve">școli economice</w:t>
      </w:r>
      <w:r>
        <w:t xml:space="preserve"> </w:t>
      </w:r>
      <w:r>
        <w:t xml:space="preserve">(deja menționate ca public), integratori/investitori care revând în regim SaaS (modelul pe care site-ul îl propune deja). Mesaj: „anti-lock-in, anti-subscripție, control total”.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Risc:</w:t>
      </w:r>
      <w:r>
        <w:t xml:space="preserve"> </w:t>
      </w:r>
      <w:r>
        <w:t xml:space="preserve">nișă mică.</w:t>
      </w:r>
      <w:r>
        <w:t xml:space="preserve"> </w:t>
      </w:r>
      <w:r>
        <w:rPr>
          <w:i/>
          <w:iCs/>
        </w:rPr>
        <w:t xml:space="preserve">Avantaj:</w:t>
      </w:r>
      <w:r>
        <w:t xml:space="preserve"> </w:t>
      </w:r>
      <w:r>
        <w:t xml:space="preserve">nimeni n-o ocupă clar; se aliniază cu valorile echipei.</w:t>
      </w:r>
    </w:p>
    <w:bookmarkEnd w:id="65"/>
    <w:bookmarkStart w:id="66" w:name="scenariul-b-webgest-cloud-gestionat"/>
    <w:p>
      <w:pPr>
        <w:pStyle w:val="Heading3"/>
      </w:pPr>
      <w:r>
        <w:t xml:space="preserve">Scenariul B — „Webgest Cloud gestionat”</w:t>
      </w:r>
    </w:p>
    <w:p>
      <w:pPr>
        <w:pStyle w:val="FirstParagraph"/>
      </w:pPr>
      <w:r>
        <w:t xml:space="preserve">Voi găzduiți aplicația și o oferiți ca serviciu (eliminați zidul de instalare).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Risc:</w:t>
      </w:r>
      <w:r>
        <w:t xml:space="preserve"> </w:t>
      </w:r>
      <w:r>
        <w:t xml:space="preserve">intrați frontal în terenul SmartBill/Oblio, unde pierdeți pe brand/preț/UX.</w:t>
      </w:r>
      <w:r>
        <w:t xml:space="preserve"> </w:t>
      </w:r>
      <w:r>
        <w:rPr>
          <w:i/>
          <w:iCs/>
        </w:rPr>
        <w:t xml:space="preserve">Avantaj:</w:t>
      </w:r>
      <w:r>
        <w:t xml:space="preserve"> </w:t>
      </w:r>
      <w:r>
        <w:t xml:space="preserve">deblochează publicul mainstream.</w:t>
      </w:r>
    </w:p>
    <w:bookmarkEnd w:id="66"/>
    <w:bookmarkStart w:id="67" w:name="scenariul-c-modelul-saga-sustenabilitate"/>
    <w:p>
      <w:pPr>
        <w:pStyle w:val="Heading3"/>
      </w:pPr>
      <w:r>
        <w:t xml:space="preserve">Scenariul C — „Modelul SAGA” (sustenabilitate)</w:t>
      </w:r>
    </w:p>
    <w:p>
      <w:pPr>
        <w:pStyle w:val="FirstParagraph"/>
      </w:pPr>
      <w:r>
        <w:t xml:space="preserve">Rămâneți gratuit, dar</w:t>
      </w:r>
      <w:r>
        <w:t xml:space="preserve"> </w:t>
      </w:r>
      <w:r>
        <w:rPr>
          <w:b/>
          <w:bCs/>
        </w:rPr>
        <w:t xml:space="preserve">construiți motorul de venit</w:t>
      </w:r>
      <w:r>
        <w:t xml:space="preserve">: licență de actualizare + asistență plătită + implementare. E exact rețeta prin care SAGA face 29 mil. RON profit dintr-un produs gratuit.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Necesită:</w:t>
      </w:r>
      <w:r>
        <w:t xml:space="preserve"> </w:t>
      </w:r>
      <w:r>
        <w:t xml:space="preserve">o bază de utilizatori suficientă întâi (care necesită A sau B).</w:t>
      </w:r>
    </w:p>
    <w:p>
      <w:pPr>
        <w:pStyle w:val="BodyText"/>
      </w:pPr>
      <w:r>
        <w:rPr>
          <w:b/>
          <w:bCs/>
        </w:rPr>
        <w:t xml:space="preserve">Ce NU funcționează:</w:t>
      </w:r>
      <w:r>
        <w:t xml:space="preserve"> </w:t>
      </w:r>
      <w:r>
        <w:t xml:space="preserve">statu-quo. Un produs neatins din 2021, fără conformitate vizibilă și fără marketing, va continua să primească ~4 vizite/lună indiferent cât de bună e ingineria.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69" w:name="verdict"/>
    <w:p>
      <w:pPr>
        <w:pStyle w:val="Heading2"/>
      </w:pPr>
      <w:r>
        <w:t xml:space="preserve">8. Verdict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Dimensiune</w:t>
            </w:r>
          </w:p>
        </w:tc>
        <w:tc>
          <w:tcPr/>
          <w:p>
            <w:pPr>
              <w:pStyle w:val="Compact"/>
            </w:pPr>
            <w:r>
              <w:t xml:space="preserve">Webgest vs. piață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Conformitate 2026 (produs)</w:t>
            </w:r>
          </w:p>
        </w:tc>
        <w:tc>
          <w:tcPr/>
          <w:p>
            <w:pPr>
              <w:pStyle w:val="Compact"/>
            </w:pPr>
            <w:r>
              <w:t xml:space="preserve">🟢 Are e-Factura+ANAF, D406, D300, ECR-POS (v8.15.1, mai 2026), dezvoltare activă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Conformitate — vizibilitate</w:t>
            </w:r>
          </w:p>
        </w:tc>
        <w:tc>
          <w:tcPr/>
          <w:p>
            <w:pPr>
              <w:pStyle w:val="Compact"/>
            </w:pPr>
            <w:r>
              <w:t xml:space="preserve">🔴 Complet ascunsă pe site-ul public (din 2021)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Economic / sustenabilitate</w:t>
            </w:r>
          </w:p>
        </w:tc>
        <w:tc>
          <w:tcPr/>
          <w:p>
            <w:pPr>
              <w:pStyle w:val="Compact"/>
            </w:pPr>
            <w:r>
              <w:t xml:space="preserve">🔴 Fără model de venit; scară minusculă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UX</w:t>
            </w:r>
          </w:p>
        </w:tc>
        <w:tc>
          <w:tcPr/>
          <w:p>
            <w:pPr>
              <w:pStyle w:val="Compact"/>
            </w:pPr>
            <w:r>
              <w:t xml:space="preserve">🔴 Onboarding-zid, Firefox-only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UI</w:t>
            </w:r>
          </w:p>
        </w:tc>
        <w:tc>
          <w:tcPr/>
          <w:p>
            <w:pPr>
              <w:pStyle w:val="Compact"/>
            </w:pPr>
            <w:r>
              <w:t xml:space="preserve">🟠 Învechit, cu bug-uri vizibile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Tech (fundație)</w:t>
            </w:r>
          </w:p>
        </w:tc>
        <w:tc>
          <w:tcPr/>
          <w:p>
            <w:pPr>
              <w:pStyle w:val="Compact"/>
            </w:pPr>
            <w:r>
              <w:t xml:space="preserve">🟡 Robustă dar îmbătrânită; self-hosted frânează comercial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Scalabilitate (afacere)</w:t>
            </w:r>
          </w:p>
        </w:tc>
        <w:tc>
          <w:tcPr/>
          <w:p>
            <w:pPr>
              <w:pStyle w:val="Compact"/>
            </w:pPr>
            <w:r>
              <w:t xml:space="preserve">🔴 Modelul de livrare plafonează creșterea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Accesibilitate</w:t>
            </w:r>
          </w:p>
        </w:tc>
        <w:tc>
          <w:tcPr/>
          <w:p>
            <w:pPr>
              <w:pStyle w:val="Compact"/>
            </w:pPr>
            <w:r>
              <w:t xml:space="preserve">🟠 Slabă, dar la fel ca rivalii desktop (impact mic)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🔴 Inexistent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SEO</w:t>
            </w:r>
          </w:p>
        </w:tc>
        <w:tc>
          <w:tcPr/>
          <w:p>
            <w:pPr>
              <w:pStyle w:val="Compact"/>
            </w:pPr>
            <w:r>
              <w:t xml:space="preserve">🔴 Invizibil (~nul)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Diferențiere/identitate</w:t>
            </w:r>
          </w:p>
        </w:tc>
        <w:tc>
          <w:tcPr/>
          <w:p>
            <w:pPr>
              <w:pStyle w:val="Compact"/>
            </w:pPr>
            <w:r>
              <w:t xml:space="preserve">🟢 Reală dar neexploatată (suveranitate, open, 100% RO)</w:t>
            </w:r>
          </w:p>
        </w:tc>
      </w:tr>
    </w:tbl>
    <w:p>
      <w:pPr>
        <w:pStyle w:val="BodyText"/>
      </w:pPr>
      <w:r>
        <w:rPr>
          <w:b/>
          <w:bCs/>
        </w:rPr>
        <w:t xml:space="preserve">Pe scurt:</w:t>
      </w:r>
      <w:r>
        <w:t xml:space="preserve"> </w:t>
      </w:r>
      <w:r>
        <w:t xml:space="preserve">Webgest e un ERP</w:t>
      </w:r>
      <w:r>
        <w:t xml:space="preserve"> </w:t>
      </w:r>
      <w:r>
        <w:rPr>
          <w:b/>
          <w:bCs/>
        </w:rPr>
        <w:t xml:space="preserve">capabil, conform fiscal (e-Factura/SAF-T/D300/ECR) și activ dezvoltat</w:t>
      </w:r>
      <w:r>
        <w:t xml:space="preserve"> </w:t>
      </w:r>
      <w:r>
        <w:t xml:space="preserve">— dar</w:t>
      </w:r>
      <w:r>
        <w:t xml:space="preserve"> </w:t>
      </w:r>
      <w:r>
        <w:rPr>
          <w:b/>
          <w:bCs/>
        </w:rPr>
        <w:t xml:space="preserve">îngropat de viu de propriul site</w:t>
      </w:r>
      <w:r>
        <w:t xml:space="preserve">, care e din 2021 și nu spune nimic din toate astea. Nu e o problemă de talent sau de produs, ci de</w:t>
      </w:r>
      <w:r>
        <w:t xml:space="preserve"> </w:t>
      </w:r>
      <w:r>
        <w:rPr>
          <w:b/>
          <w:bCs/>
        </w:rPr>
        <w:t xml:space="preserve">comunicare + model de business + vizibilitate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Ordinea de bătaie, dacă proiectul merge mai departe: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Spuneți că aveți e-Factura + SAF-T</w:t>
      </w:r>
      <w:r>
        <w:t xml:space="preserve"> </w:t>
      </w:r>
      <w:r>
        <w:t xml:space="preserve">— există deja în aplicație; puneți-o pe prima pagină, mare.</w:t>
      </w:r>
      <w:r>
        <w:t xml:space="preserve"> </w:t>
      </w:r>
      <w:r>
        <w:rPr>
          <w:i/>
          <w:iCs/>
        </w:rPr>
        <w:t xml:space="preserve">(Asta schimbă cel mai mult, cel mai repede, cu efort minim.)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Alegeți nișa</w:t>
      </w:r>
      <w:r>
        <w:t xml:space="preserve"> </w:t>
      </w:r>
      <w:r>
        <w:t xml:space="preserve">(Scenariul A) și spuneți-o clar.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Modelul de venit</w:t>
      </w:r>
      <w:r>
        <w:t xml:space="preserve"> </w:t>
      </w:r>
      <w:r>
        <w:t xml:space="preserve">(Scenariul C) ca să existe bani de dezvoltare.</w:t>
      </w:r>
      <w:r>
        <w:t xml:space="preserve"> </w:t>
      </w:r>
      <w:r>
        <w:t xml:space="preserve">4. Abia apoi: site nou, SEO pe conformitate, design.</w:t>
      </w:r>
    </w:p>
    <w:p>
      <w:r>
        <w:pict>
          <v:rect style="width:0;height:1.5pt" o:hralign="center" o:hrstd="t" o:hr="t"/>
        </w:pict>
      </w:r>
    </w:p>
    <w:bookmarkEnd w:id="69"/>
    <w:bookmarkStart w:id="85" w:name="anexă-surse-principale"/>
    <w:p>
      <w:pPr>
        <w:pStyle w:val="Heading2"/>
      </w:pPr>
      <w:r>
        <w:t xml:space="preserve">Anexă — Surse principale</w:t>
      </w:r>
    </w:p>
    <w:p>
      <w:pPr>
        <w:pStyle w:val="Compact"/>
        <w:numPr>
          <w:ilvl w:val="0"/>
          <w:numId w:val="1025"/>
        </w:numPr>
      </w:pPr>
      <w:r>
        <w:t xml:space="preserve">Conformitate:</w:t>
      </w:r>
      <w:r>
        <w:t xml:space="preserve"> </w:t>
      </w:r>
      <w:hyperlink r:id="rId70">
        <w:r>
          <w:rPr>
            <w:rStyle w:val="Hyperlink"/>
          </w:rPr>
          <w:t xml:space="preserve">Comisia Europeană – eInvoicing Romania</w:t>
        </w:r>
      </w:hyperlink>
      <w:r>
        <w:t xml:space="preserve">,</w:t>
      </w:r>
      <w:r>
        <w:t xml:space="preserve"> </w:t>
      </w:r>
      <w:hyperlink r:id="rId71">
        <w:r>
          <w:rPr>
            <w:rStyle w:val="Hyperlink"/>
          </w:rPr>
          <w:t xml:space="preserve">PwC România</w:t>
        </w:r>
      </w:hyperlink>
      <w:r>
        <w:t xml:space="preserve">,</w:t>
      </w:r>
      <w:r>
        <w:t xml:space="preserve"> </w:t>
      </w:r>
      <w:hyperlink r:id="rId72">
        <w:r>
          <w:rPr>
            <w:rStyle w:val="Hyperlink"/>
          </w:rPr>
          <w:t xml:space="preserve">StartupCafe e-Factura 2026</w:t>
        </w:r>
      </w:hyperlink>
      <w:r>
        <w:t xml:space="preserve">,</w:t>
      </w:r>
      <w:r>
        <w:t xml:space="preserve"> </w:t>
      </w:r>
      <w:hyperlink r:id="rId73">
        <w:r>
          <w:rPr>
            <w:rStyle w:val="Hyperlink"/>
          </w:rPr>
          <w:t xml:space="preserve">ANAF SAF-T D406</w:t>
        </w:r>
      </w:hyperlink>
    </w:p>
    <w:p>
      <w:pPr>
        <w:pStyle w:val="Compact"/>
        <w:numPr>
          <w:ilvl w:val="0"/>
          <w:numId w:val="1025"/>
        </w:numPr>
      </w:pPr>
      <w:r>
        <w:t xml:space="preserve">Competitori:</w:t>
      </w:r>
      <w:r>
        <w:t xml:space="preserve"> </w:t>
      </w:r>
      <w:hyperlink r:id="rId74">
        <w:r>
          <w:rPr>
            <w:rStyle w:val="Hyperlink"/>
          </w:rPr>
          <w:t xml:space="preserve">smartbill.ro</w:t>
        </w:r>
      </w:hyperlink>
      <w:r>
        <w:t xml:space="preserve">,</w:t>
      </w:r>
      <w:r>
        <w:t xml:space="preserve"> </w:t>
      </w:r>
      <w:hyperlink r:id="rId75">
        <w:r>
          <w:rPr>
            <w:rStyle w:val="Hyperlink"/>
          </w:rPr>
          <w:t xml:space="preserve">oblio.eu</w:t>
        </w:r>
      </w:hyperlink>
      <w:r>
        <w:t xml:space="preserve">,</w:t>
      </w:r>
      <w:r>
        <w:t xml:space="preserve"> </w:t>
      </w:r>
      <w:hyperlink r:id="rId76">
        <w:r>
          <w:rPr>
            <w:rStyle w:val="Hyperlink"/>
          </w:rPr>
          <w:t xml:space="preserve">fgo.ro</w:t>
        </w:r>
      </w:hyperlink>
      <w:r>
        <w:t xml:space="preserve">,</w:t>
      </w:r>
      <w:r>
        <w:t xml:space="preserve"> </w:t>
      </w:r>
      <w:hyperlink r:id="rId77">
        <w:r>
          <w:rPr>
            <w:rStyle w:val="Hyperlink"/>
          </w:rPr>
          <w:t xml:space="preserve">facturis-online.ro</w:t>
        </w:r>
      </w:hyperlink>
      <w:r>
        <w:t xml:space="preserve">,</w:t>
      </w:r>
      <w:r>
        <w:t xml:space="preserve"> </w:t>
      </w:r>
      <w:hyperlink r:id="rId78">
        <w:r>
          <w:rPr>
            <w:rStyle w:val="Hyperlink"/>
          </w:rPr>
          <w:t xml:space="preserve">sagasoft.ro</w:t>
        </w:r>
      </w:hyperlink>
      <w:r>
        <w:t xml:space="preserve">,</w:t>
      </w:r>
      <w:r>
        <w:t xml:space="preserve"> </w:t>
      </w:r>
      <w:hyperlink r:id="rId79">
        <w:r>
          <w:rPr>
            <w:rStyle w:val="Hyperlink"/>
          </w:rPr>
          <w:t xml:space="preserve">winmentor.ro</w:t>
        </w:r>
      </w:hyperlink>
      <w:r>
        <w:t xml:space="preserve">,</w:t>
      </w:r>
      <w:r>
        <w:t xml:space="preserve"> </w:t>
      </w:r>
      <w:hyperlink r:id="rId80">
        <w:r>
          <w:rPr>
            <w:rStyle w:val="Hyperlink"/>
          </w:rPr>
          <w:t xml:space="preserve">nexuserp.ro</w:t>
        </w:r>
      </w:hyperlink>
      <w:r>
        <w:t xml:space="preserve">,</w:t>
      </w:r>
      <w:r>
        <w:t xml:space="preserve"> </w:t>
      </w:r>
      <w:hyperlink r:id="rId81">
        <w:r>
          <w:rPr>
            <w:rStyle w:val="Hyperlink"/>
          </w:rPr>
          <w:t xml:space="preserve">nextup.ro</w:t>
        </w:r>
      </w:hyperlink>
      <w:r>
        <w:t xml:space="preserve">,</w:t>
      </w:r>
      <w:r>
        <w:t xml:space="preserve"> </w:t>
      </w:r>
      <w:hyperlink r:id="rId82">
        <w:r>
          <w:rPr>
            <w:rStyle w:val="Hyperlink"/>
          </w:rPr>
          <w:t xml:space="preserve">charisma.ro</w:t>
        </w:r>
      </w:hyperlink>
      <w:r>
        <w:t xml:space="preserve">,</w:t>
      </w:r>
      <w:r>
        <w:t xml:space="preserve"> </w:t>
      </w:r>
      <w:hyperlink r:id="rId83">
        <w:r>
          <w:rPr>
            <w:rStyle w:val="Hyperlink"/>
          </w:rPr>
          <w:t xml:space="preserve">seniorsoftware.ro</w:t>
        </w:r>
      </w:hyperlink>
    </w:p>
    <w:p>
      <w:pPr>
        <w:pStyle w:val="Compact"/>
        <w:numPr>
          <w:ilvl w:val="0"/>
          <w:numId w:val="1025"/>
        </w:numPr>
      </w:pPr>
      <w:r>
        <w:t xml:space="preserve">Trafic: estimări SimilarWeb (smartbill.ro, oblio.eu, fgo.ro, facturis-online.ro, sagasoft.ro), iunie 2026.</w:t>
      </w:r>
    </w:p>
    <w:p>
      <w:pPr>
        <w:pStyle w:val="Compact"/>
        <w:numPr>
          <w:ilvl w:val="0"/>
          <w:numId w:val="1025"/>
        </w:numPr>
      </w:pPr>
      <w:r>
        <w:t xml:space="preserve">Webgest: scanare directă webgest.ro (toate paginile) +</w:t>
      </w:r>
      <w:r>
        <w:t xml:space="preserve"> </w:t>
      </w:r>
      <w:hyperlink r:id="rId84">
        <w:r>
          <w:rPr>
            <w:rStyle w:val="Hyperlink"/>
          </w:rPr>
          <w:t xml:space="preserve">mirabit.ro</w:t>
        </w:r>
      </w:hyperlink>
      <w:r>
        <w:t xml:space="preserve">, 5 iun. 2026.</w:t>
      </w:r>
    </w:p>
    <w:p>
      <w:pPr>
        <w:pStyle w:val="FirstParagraph"/>
      </w:pPr>
      <w:r>
        <w:rPr>
          <w:i/>
          <w:iCs/>
        </w:rPr>
        <w:t xml:space="preserve">Acuratețe: prețurile și cifrele financiare sunt din raportări publice 2024–2025 și pot varia; estimările de trafic au marjă ±20–30%. Statutul e-Factura/SAF-T al Webgest a fost confirmat direct din changelog-ul aplicației (v8.15.1): e-Factura prezent (69 de mențiuni), D406/SAF-T prezent — vezi auditul tehnic și raportul de produs.</w:t>
      </w:r>
    </w:p>
    <w:bookmarkEnd w:id="85"/>
    <w:bookmarkEnd w:id="86"/>
    <w:bookmarkStart w:id="96" w:name="webgest-raport-de-produs-aplicația-reală"/>
    <w:p>
      <w:pPr>
        <w:pStyle w:val="Heading1"/>
      </w:pPr>
      <w:r>
        <w:t xml:space="preserve">Webgest — Raport de produs (aplicația reală)</w:t>
      </w:r>
    </w:p>
    <w:p>
      <w:pPr>
        <w:pStyle w:val="FirstParagraph"/>
      </w:pPr>
      <w:r>
        <w:rPr>
          <w:b/>
          <w:bCs/>
        </w:rPr>
        <w:t xml:space="preserve">Data:</w:t>
      </w:r>
      <w:r>
        <w:t xml:space="preserve"> </w:t>
      </w:r>
      <w:r>
        <w:t xml:space="preserve">5 iunie 2026 ·</w:t>
      </w:r>
      <w:r>
        <w:t xml:space="preserve"> </w:t>
      </w:r>
      <w:r>
        <w:rPr>
          <w:b/>
          <w:bCs/>
        </w:rPr>
        <w:t xml:space="preserve">Metodă:</w:t>
      </w:r>
      <w:r>
        <w:t xml:space="preserve"> </w:t>
      </w:r>
      <w:r>
        <w:t xml:space="preserve">operare directă în aplicația live</w:t>
      </w:r>
      <w:r>
        <w:t xml:space="preserve"> </w:t>
      </w:r>
      <w:r>
        <w:rPr>
          <w:rStyle w:val="VerbatimChar"/>
        </w:rPr>
        <w:t xml:space="preserve">demo.webgest.ro</w:t>
      </w:r>
      <w:r>
        <w:t xml:space="preserve"> </w:t>
      </w:r>
      <w:r>
        <w:t xml:space="preserve">(autentificat, „Work: BV”), parcurgere completă a celor 13 module + WebSal,</w:t>
      </w:r>
      <w:r>
        <w:t xml:space="preserve"> </w:t>
      </w:r>
      <w:r>
        <w:rPr>
          <w:b/>
          <w:bCs/>
        </w:rPr>
        <w:t xml:space="preserve">plus teste funcționale executate efectiv</w:t>
      </w:r>
      <w:r>
        <w:t xml:space="preserve">.</w:t>
      </w:r>
      <w:r>
        <w:t xml:space="preserve"> </w:t>
      </w:r>
      <w:r>
        <w:rPr>
          <w:b/>
          <w:bCs/>
        </w:rPr>
        <w:t xml:space="preserve">Complementar</w:t>
      </w:r>
      <w:r>
        <w:t xml:space="preserve"> </w:t>
      </w:r>
      <w:r>
        <w:t xml:space="preserve">auditului de site, celui competitiv, dosarului de companie și inventarului funcțional (fișiere separate).</w:t>
      </w:r>
    </w:p>
    <w:p>
      <w:pPr>
        <w:pStyle w:val="BlockText"/>
      </w:pPr>
      <w:r>
        <w:rPr>
          <w:b/>
          <w:bCs/>
        </w:rPr>
        <w:t xml:space="preserve">Verdict:</w:t>
      </w:r>
      <w:r>
        <w:t xml:space="preserve"> </w:t>
      </w:r>
      <w:r>
        <w:t xml:space="preserve">aplicația Webgest este un</w:t>
      </w:r>
      <w:r>
        <w:t xml:space="preserve"> </w:t>
      </w:r>
      <w:r>
        <w:rPr>
          <w:b/>
          <w:bCs/>
        </w:rPr>
        <w:t xml:space="preserve">ERP complet, conform fiscal și funcțional</w:t>
      </w:r>
      <w:r>
        <w:t xml:space="preserve">, net peste impresia dată de site. Slăbiciunile sunt</w:t>
      </w:r>
      <w:r>
        <w:t xml:space="preserve"> </w:t>
      </w:r>
      <w:r>
        <w:rPr>
          <w:b/>
          <w:bCs/>
        </w:rPr>
        <w:t xml:space="preserve">structurale</w:t>
      </w:r>
      <w:r>
        <w:t xml:space="preserve"> </w:t>
      </w:r>
      <w:r>
        <w:t xml:space="preserve">(arhitectură de interacțiune învechită) și de</w:t>
      </w:r>
      <w:r>
        <w:t xml:space="preserve"> </w:t>
      </w:r>
      <w:r>
        <w:rPr>
          <w:b/>
          <w:bCs/>
        </w:rPr>
        <w:t xml:space="preserve">demo/comunicare</w:t>
      </w:r>
      <w:r>
        <w:t xml:space="preserve">, nu de capabilitate.</w:t>
      </w:r>
    </w:p>
    <w:p>
      <w:r>
        <w:pict>
          <v:rect style="width:0;height:1.5pt" o:hralign="center" o:hrstd="t" o:hr="t"/>
        </w:pict>
      </w:r>
    </w:p>
    <w:bookmarkStart w:id="87" w:name="ce-am-testat-efectiv-nu-doar-butonat"/>
    <w:p>
      <w:pPr>
        <w:pStyle w:val="Heading2"/>
      </w:pPr>
      <w:r>
        <w:t xml:space="preserve">1. Ce am TESTAT efectiv (nu doar butonat)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</w:t>
            </w:r>
          </w:p>
        </w:tc>
        <w:tc>
          <w:tcPr/>
          <w:p>
            <w:pPr>
              <w:pStyle w:val="Compact"/>
            </w:pPr>
            <w:r>
              <w:t xml:space="preserve">Rezultat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Creare partener</w:t>
            </w:r>
            <w:r>
              <w:t xml:space="preserve"> </w:t>
            </w:r>
            <w:r>
              <w:t xml:space="preserve">(scriere reală)</w:t>
            </w:r>
          </w:p>
        </w:tc>
        <w:tc>
          <w:tcPr/>
          <w:p>
            <w:pPr>
              <w:pStyle w:val="Compact"/>
            </w:pPr>
            <w:r>
              <w:t xml:space="preserve">✅ „TEST CLAUDE DEMO SRL” salvat și regăsit în listă — calea de scriere funcționează; formularul are</w:t>
            </w:r>
            <w:r>
              <w:t xml:space="preserve"> </w:t>
            </w:r>
            <w:r>
              <w:rPr>
                <w:b/>
                <w:bCs/>
              </w:rPr>
              <w:t xml:space="preserve">preluare date din ANAF după CIF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verificare stare TVA</w:t>
            </w:r>
            <w:r>
              <w:t xml:space="preserve">, flag e-Factura per partener, GPS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Calculator salarii brut↔net</w:t>
            </w:r>
          </w:p>
        </w:tc>
        <w:tc>
          <w:tcPr/>
          <w:p>
            <w:pPr>
              <w:pStyle w:val="Compact"/>
            </w:pPr>
            <w:r>
              <w:t xml:space="preserve">✅ 5000 brut →</w:t>
            </w:r>
            <w:r>
              <w:t xml:space="preserve"> </w:t>
            </w:r>
            <w:r>
              <w:rPr>
                <w:b/>
                <w:bCs/>
              </w:rPr>
              <w:t xml:space="preserve">2935 net</w:t>
            </w:r>
            <w:r>
              <w:t xml:space="preserve"> </w:t>
            </w:r>
            <w:r>
              <w:t xml:space="preserve">— matematică RO corectă (CAS/CASS/impozit)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Raport fluturași</w:t>
            </w:r>
            <w:r>
              <w:t xml:space="preserve"> </w:t>
            </w:r>
            <w:r>
              <w:t xml:space="preserve">(date reale, dec. 2024)</w:t>
            </w:r>
          </w:p>
        </w:tc>
        <w:tc>
          <w:tcPr/>
          <w:p>
            <w:pPr>
              <w:pStyle w:val="Compact"/>
            </w:pPr>
            <w:r>
              <w:t xml:space="preserve">✅ generat cu</w:t>
            </w:r>
            <w:r>
              <w:t xml:space="preserve"> </w:t>
            </w:r>
            <w:r>
              <w:rPr>
                <w:b/>
                <w:bCs/>
              </w:rPr>
              <w:t xml:space="preserve">defalcare completă</w:t>
            </w:r>
            <w:r>
              <w:t xml:space="preserve"> </w:t>
            </w:r>
            <w:r>
              <w:t xml:space="preserve">(sporuri, indemnizații, CAS/CASS/șomaj/impozit,</w:t>
            </w:r>
            <w:r>
              <w:t xml:space="preserve"> </w:t>
            </w:r>
            <w:r>
              <w:rPr>
                <w:b/>
                <w:bCs/>
              </w:rPr>
              <w:t xml:space="preserve">NET 2869 lei</w:t>
            </w:r>
            <w:r>
              <w:t xml:space="preserve">, rest plată) + export PDF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Performanță site</w:t>
            </w:r>
            <w:r>
              <w:t xml:space="preserve"> </w:t>
            </w:r>
            <w:r>
              <w:t xml:space="preserve">(browser real)</w:t>
            </w:r>
          </w:p>
        </w:tc>
        <w:tc>
          <w:tcPr/>
          <w:p>
            <w:pPr>
              <w:pStyle w:val="Compact"/>
            </w:pPr>
            <w:r>
              <w:t xml:space="preserve">✅ TTFB 173ms ·</w:t>
            </w:r>
            <w:r>
              <w:t xml:space="preserve"> </w:t>
            </w:r>
            <w:r>
              <w:rPr>
                <w:b/>
                <w:bCs/>
              </w:rPr>
              <w:t xml:space="preserve">FCP 332ms</w:t>
            </w:r>
            <w:r>
              <w:t xml:space="preserve"> </w:t>
            </w:r>
            <w:r>
              <w:t xml:space="preserve">· load 324ms ·</w:t>
            </w:r>
            <w:r>
              <w:t xml:space="preserve"> </w:t>
            </w:r>
            <w:r>
              <w:rPr>
                <w:b/>
                <w:bCs/>
              </w:rPr>
              <w:t xml:space="preserve">CLS 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Accesibilitate site</w:t>
            </w:r>
            <w:r>
              <w:t xml:space="preserve"> </w:t>
            </w:r>
            <w:r>
              <w:t xml:space="preserve">(DOM real)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  <w:r>
              <w:t xml:space="preserve"> </w:t>
            </w:r>
            <w:r>
              <w:rPr>
                <w:rStyle w:val="VerbatimChar"/>
              </w:rPr>
              <w:t xml:space="preserve">lang=ro</w:t>
            </w:r>
            <w:r>
              <w:t xml:space="preserve"> </w:t>
            </w:r>
            <w:r>
              <w:t xml:space="preserve">✓; dar</w:t>
            </w:r>
            <w:r>
              <w:t xml:space="preserve"> </w:t>
            </w:r>
            <w:r>
              <w:rPr>
                <w:b/>
                <w:bCs/>
              </w:rPr>
              <w:t xml:space="preserve">0×H1</w:t>
            </w:r>
            <w:r>
              <w:t xml:space="preserve">, ierarhie ruptă (H3→H4),</w:t>
            </w:r>
            <w:r>
              <w:t xml:space="preserve"> </w:t>
            </w:r>
            <w:r>
              <w:rPr>
                <w:b/>
                <w:bCs/>
              </w:rPr>
              <w:t xml:space="preserve">3 imagini fără alt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12 linkuri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javascript:void</w:t>
            </w:r>
          </w:p>
        </w:tc>
      </w:tr>
    </w:tbl>
    <w:p>
      <w:pPr>
        <w:pStyle w:val="BodyText"/>
      </w:pPr>
      <w:r>
        <w:rPr>
          <w:i/>
          <w:iCs/>
        </w:rPr>
        <w:t xml:space="preserve">Observație: firma de test rulează cu rate de salarizare vechi (CAS 10.5%/CASS 5.5%/impozit 16%, ~2017) — date demo nesincronizate, nu defect de motor; calculatorul standalone folosea rate curente.</w:t>
      </w:r>
    </w:p>
    <w:p>
      <w:r>
        <w:pict>
          <v:rect style="width:0;height:1.5pt" o:hralign="center" o:hrstd="t" o:hr="t"/>
        </w:pict>
      </w:r>
    </w:p>
    <w:bookmarkEnd w:id="87"/>
    <w:bookmarkStart w:id="90" w:name="uxui-aplicație-evaluare"/>
    <w:p>
      <w:pPr>
        <w:pStyle w:val="Heading2"/>
      </w:pPr>
      <w:r>
        <w:t xml:space="preserve">2. UX/UI aplicație — evaluare</w:t>
      </w:r>
    </w:p>
    <w:bookmarkStart w:id="88" w:name="pozitiv-real"/>
    <w:p>
      <w:pPr>
        <w:pStyle w:val="Heading3"/>
      </w:pPr>
      <w:r>
        <w:t xml:space="preserve">Pozitiv (real)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Dashboard curat, tile-based</w:t>
      </w:r>
      <w:r>
        <w:t xml:space="preserve">; arhitectură informațională logică pentru contabil.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Conformitate fiscală integrată ca cetățean de rang întâi:</w:t>
      </w:r>
      <w:r>
        <w:t xml:space="preserve"> </w:t>
      </w:r>
      <w:r>
        <w:t xml:space="preserve">e-Factura (coloană în listă + Transmite/Actualizează SPV + Arhivă ANAF),</w:t>
      </w:r>
      <w:r>
        <w:t xml:space="preserve"> </w:t>
      </w:r>
      <w:r>
        <w:rPr>
          <w:b/>
          <w:bCs/>
        </w:rPr>
        <w:t xml:space="preserve">Cereri SPV</w:t>
      </w:r>
      <w:r>
        <w:t xml:space="preserve">, declarații (D112/D300/D390/D394/D101/D100/</w:t>
      </w:r>
      <w:r>
        <w:rPr>
          <w:b/>
          <w:bCs/>
        </w:rPr>
        <w:t xml:space="preserve">D406-SAF-T</w:t>
      </w:r>
      <w:r>
        <w:t xml:space="preserve">/A4200),</w:t>
      </w:r>
      <w:r>
        <w:t xml:space="preserve"> </w:t>
      </w:r>
      <w:r>
        <w:rPr>
          <w:b/>
          <w:bCs/>
        </w:rPr>
        <w:t xml:space="preserve">AMEF case de marcat conectate la ANAF</w:t>
      </w:r>
      <w:r>
        <w:t xml:space="preserve">, semnătură electronică.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Funcții peste așteptări:</w:t>
      </w:r>
      <w:r>
        <w:t xml:space="preserve"> </w:t>
      </w:r>
      <w:r>
        <w:t xml:space="preserve">preluare firmă din ANAF după CIF, verificare stare TVA,</w:t>
      </w:r>
      <w:r>
        <w:t xml:space="preserve"> </w:t>
      </w:r>
      <w:r>
        <w:rPr>
          <w:b/>
          <w:bCs/>
        </w:rPr>
        <w:t xml:space="preserve">export XML pentru SAGA</w:t>
      </w:r>
      <w:r>
        <w:t xml:space="preserve">,</w:t>
      </w:r>
      <w:r>
        <w:t xml:space="preserve"> </w:t>
      </w:r>
      <w:r>
        <w:rPr>
          <w:b/>
          <w:bCs/>
        </w:rPr>
        <w:t xml:space="preserve">integrare WhatsApp (Whapi)</w:t>
      </w:r>
      <w:r>
        <w:t xml:space="preserve"> </w:t>
      </w:r>
      <w:r>
        <w:t xml:space="preserve">în Service,</w:t>
      </w:r>
      <w:r>
        <w:t xml:space="preserve"> </w:t>
      </w:r>
      <w:r>
        <w:rPr>
          <w:b/>
          <w:bCs/>
        </w:rPr>
        <w:t xml:space="preserve">backup/restore peste tot</w:t>
      </w:r>
      <w:r>
        <w:t xml:space="preserve"> </w:t>
      </w:r>
      <w:r>
        <w:t xml:space="preserve">(zip/xml), calculator salarii, 404 prietenos brand-uit în app.</w:t>
      </w:r>
    </w:p>
    <w:bookmarkEnd w:id="88"/>
    <w:bookmarkStart w:id="89" w:name="probleme-pe-severitate"/>
    <w:p>
      <w:pPr>
        <w:pStyle w:val="Heading3"/>
      </w:pPr>
      <w:r>
        <w:t xml:space="preserve">Probleme (pe severitate)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Problemă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🔴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Paradigma multi-fereastră / popup</w:t>
            </w:r>
            <w:r>
              <w:t xml:space="preserve"> </w:t>
            </w:r>
            <w:r>
              <w:t xml:space="preserve">(module în ferestre separate; formulare via</w:t>
            </w:r>
            <w:r>
              <w:t xml:space="preserve"> </w:t>
            </w:r>
            <w:r>
              <w:rPr>
                <w:rStyle w:val="VerbatimChar"/>
              </w:rPr>
              <w:t xml:space="preserve">winopen</w:t>
            </w:r>
            <w:r>
              <w:t xml:space="preserve">/</w:t>
            </w:r>
            <w:r>
              <w:rPr>
                <w:rStyle w:val="VerbatimChar"/>
              </w:rPr>
              <w:t xml:space="preserve">window.open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Fatal pe mobil; popup-blocker rupe fluxuri; ~11 ferestre</w:t>
            </w:r>
            <w:r>
              <w:t xml:space="preserve"> </w:t>
            </w:r>
            <w:r>
              <w:rPr>
                <w:b/>
                <w:bCs/>
              </w:rPr>
              <w:t xml:space="preserve">au înghețat browser-ul</w:t>
            </w:r>
            <w:r>
              <w:t xml:space="preserve"> </w:t>
            </w:r>
            <w:r>
              <w:t xml:space="preserve">în testul meu; fără deep-link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🔴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Formulare XSLTForms grele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CliFactura.jsp</w:t>
            </w:r>
            <w:r>
              <w:t xml:space="preserve"> </w:t>
            </w:r>
            <w:r>
              <w:t xml:space="preserve">nu ajunge la „idle” în 45s)</w:t>
            </w:r>
          </w:p>
        </w:tc>
        <w:tc>
          <w:tcPr/>
          <w:p>
            <w:pPr>
              <w:pStyle w:val="Compact"/>
            </w:pPr>
            <w:r>
              <w:t xml:space="preserve">Performanță percepută slabă, fragil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🔴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Demo public nefuncțional pentru vizitatori</w:t>
            </w:r>
          </w:p>
        </w:tc>
        <w:tc>
          <w:tcPr/>
          <w:p>
            <w:pPr>
              <w:pStyle w:val="Compact"/>
            </w:pPr>
            <w:r>
              <w:t xml:space="preserve">Operatorul</w:t>
            </w:r>
            <w:r>
              <w:t xml:space="preserve"> </w:t>
            </w:r>
            <w:r>
              <w:rPr>
                <w:rStyle w:val="VerbatimChar"/>
              </w:rPr>
              <w:t xml:space="preserve">test</w:t>
            </w:r>
            <w:r>
              <w:t xml:space="preserve"> </w:t>
            </w:r>
            <w:r>
              <w:t xml:space="preserve">e</w:t>
            </w:r>
            <w:r>
              <w:t xml:space="preserve"> </w:t>
            </w:r>
            <w:r>
              <w:rPr>
                <w:b/>
                <w:bCs/>
              </w:rPr>
              <w:t xml:space="preserve">restricționat</w:t>
            </w:r>
            <w:r>
              <w:t xml:space="preserve"> </w:t>
            </w:r>
            <w:r>
              <w:t xml:space="preserve">(„Nu aveți drepturi de administrator!“); emiterea facturii</w:t>
            </w:r>
            <w:r>
              <w:t xml:space="preserve"> </w:t>
            </w:r>
            <w:r>
              <w:rPr>
                <w:b/>
                <w:bCs/>
              </w:rPr>
              <w:t xml:space="preserve">eșuează silențios</w:t>
            </w:r>
            <w:r>
              <w:t xml:space="preserve"> </w:t>
            </w:r>
            <w:r>
              <w:t xml:space="preserve">(form 200 → redirect JS, fără mesaj). Un prospect lovește zidul și pleacă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Tastatură non-standard</w:t>
            </w:r>
            <w:r>
              <w:t xml:space="preserve"> </w:t>
            </w:r>
            <w:r>
              <w:t xml:space="preserve">(TAB între câmpuri, ENTER = submit)</w:t>
            </w:r>
          </w:p>
        </w:tc>
        <w:tc>
          <w:tcPr/>
          <w:p>
            <w:pPr>
              <w:pStyle w:val="Compact"/>
            </w:pPr>
            <w:r>
              <w:t xml:space="preserve">Curbă de învățare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Accesibilitate</w:t>
            </w:r>
            <w:r>
              <w:t xml:space="preserve"> </w:t>
            </w:r>
            <w:r>
              <w:t xml:space="preserve">(tile-uri dashboard fără nume accesibil; pe site 0×H1, alt lipsă,</w:t>
            </w:r>
            <w:r>
              <w:t xml:space="preserve"> </w:t>
            </w:r>
            <w:r>
              <w:rPr>
                <w:rStyle w:val="VerbatimChar"/>
              </w:rPr>
              <w:t xml:space="preserve">js:void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Ostil screen-reader + SEO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Mozaic de aplicații</w:t>
            </w:r>
            <w:r>
              <w:t xml:space="preserve"> </w:t>
            </w:r>
            <w:r>
              <w:t xml:space="preserve">(webgest teal + WebSal verde v4.3.9 + ECR + Producție)</w:t>
            </w:r>
          </w:p>
        </w:tc>
        <w:tc>
          <w:tcPr/>
          <w:p>
            <w:pPr>
              <w:pStyle w:val="Compact"/>
            </w:pPr>
            <w:r>
              <w:t xml:space="preserve">Look/versiuni inconsistente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🟢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Stack învechit</w:t>
            </w:r>
            <w:r>
              <w:t xml:space="preserve"> </w:t>
            </w:r>
            <w:r>
              <w:t xml:space="preserve">(Java 8 / Tomcat 9.0.37 / MySQL 5.7, XSLTForms, Firefox-centric)</w:t>
            </w:r>
          </w:p>
        </w:tc>
        <w:tc>
          <w:tcPr/>
          <w:p>
            <w:pPr>
              <w:pStyle w:val="Compact"/>
            </w:pPr>
            <w:r>
              <w:t xml:space="preserve">Risc de mentenanță pe termen lung; 404 brut Tomcat (expune versiunea) pe căi nedeployate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🟢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Mobil neutilizabil</w:t>
            </w:r>
          </w:p>
        </w:tc>
        <w:tc>
          <w:tcPr/>
          <w:p>
            <w:pPr>
              <w:pStyle w:val="Compact"/>
            </w:pPr>
            <w:r>
              <w:t xml:space="preserve">Confirmat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9"/>
    <w:bookmarkEnd w:id="90"/>
    <w:bookmarkStart w:id="91" w:name="acoperire-funcțională"/>
    <w:p>
      <w:pPr>
        <w:pStyle w:val="Heading2"/>
      </w:pPr>
      <w:r>
        <w:t xml:space="preserve">3. Acoperire funcțională</w:t>
      </w:r>
    </w:p>
    <w:p>
      <w:pPr>
        <w:pStyle w:val="FirstParagraph"/>
      </w:pPr>
      <w:r>
        <w:rPr>
          <w:b/>
          <w:bCs/>
        </w:rPr>
        <w:t xml:space="preserve">13 module + WebSal</w:t>
      </w:r>
      <w:r>
        <w:t xml:space="preserve"> </w:t>
      </w:r>
      <w:r>
        <w:t xml:space="preserve">— vezi inventarul complet în</w:t>
      </w:r>
      <w:r>
        <w:t xml:space="preserve"> </w:t>
      </w:r>
      <w:r>
        <w:rPr>
          <w:rStyle w:val="VerbatimChar"/>
        </w:rPr>
        <w:t xml:space="preserve">webgest-inventar-functional-app-2026-06-05.md</w:t>
      </w:r>
      <w:r>
        <w:t xml:space="preserve">. Pe scurt: Clienți · Furnizori · Contabilitate · Casă&amp;Bancă · Mișcări interne · ECR-POS · Imobilizări · Rapoarte · Service (cu AMEF + WhatsApp) · Producție ·</w:t>
      </w:r>
      <w:r>
        <w:t xml:space="preserve"> </w:t>
      </w:r>
      <w:r>
        <w:rPr>
          <w:b/>
          <w:bCs/>
        </w:rPr>
        <w:t xml:space="preserve">Salarii (WebSal)</w:t>
      </w:r>
      <w:r>
        <w:t xml:space="preserve"> </w:t>
      </w:r>
      <w:r>
        <w:t xml:space="preserve">complet · Administrare adâncă (serii, gestiuni, închidere lună, backup/restore). (Parc auto/WebRoad — modul separat, nedeployat în demo.)</w:t>
      </w:r>
    </w:p>
    <w:p>
      <w:r>
        <w:pict>
          <v:rect style="width:0;height:1.5pt" o:hralign="center" o:hrstd="t" o:hr="t"/>
        </w:pict>
      </w:r>
    </w:p>
    <w:bookmarkEnd w:id="91"/>
    <w:bookmarkStart w:id="95" w:name="recomandări-de-produs-prioritizate"/>
    <w:p>
      <w:pPr>
        <w:pStyle w:val="Heading2"/>
      </w:pPr>
      <w:r>
        <w:t xml:space="preserve">4. Recomandări de produs (prioritizate)</w:t>
      </w:r>
    </w:p>
    <w:bookmarkStart w:id="92" w:name="critic"/>
    <w:p>
      <w:pPr>
        <w:pStyle w:val="Heading3"/>
      </w:pPr>
      <w:r>
        <w:t xml:space="preserve">🔴 Critic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Demo funcțional pentru vizitatori</w:t>
      </w:r>
      <w:r>
        <w:t xml:space="preserve"> </w:t>
      </w:r>
      <w:r>
        <w:t xml:space="preserve">— un operator demo cu drepturi + lună deschisă + serie, ca un prospect să poată</w:t>
      </w:r>
      <w:r>
        <w:t xml:space="preserve"> </w:t>
      </w:r>
      <w:r>
        <w:rPr>
          <w:b/>
          <w:bCs/>
        </w:rPr>
        <w:t xml:space="preserve">emite efectiv o factură</w:t>
      </w:r>
      <w:r>
        <w:t xml:space="preserve"> </w:t>
      </w:r>
      <w:r>
        <w:t xml:space="preserve">și să vadă e-Factura. Acum demo-ul descurajează exact cumpărătorul.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Mesaje de eroare în loc de eșec silențios</w:t>
      </w:r>
      <w:r>
        <w:t xml:space="preserve"> </w:t>
      </w:r>
      <w:r>
        <w:t xml:space="preserve">— „definiți o serie / deschideți luna / nu aveți drepturi” în loc de redirect mut.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Renunțarea la ferestre popup</w:t>
      </w:r>
      <w:r>
        <w:t xml:space="preserve"> </w:t>
      </w:r>
      <w:r>
        <w:t xml:space="preserve">în favoarea unei singure ferestre cu tab-uri/panouri interne — deblochează mobilul, onboarding-ul și stabilitatea.</w:t>
      </w:r>
      <w:r>
        <w:t xml:space="preserve"> </w:t>
      </w:r>
      <w:r>
        <w:rPr>
          <w:i/>
          <w:iCs/>
        </w:rPr>
        <w:t xml:space="preserve">(Cea mai mare schimbare de produs.)</w:t>
      </w:r>
    </w:p>
    <w:bookmarkEnd w:id="92"/>
    <w:bookmarkStart w:id="93" w:name="important"/>
    <w:p>
      <w:pPr>
        <w:pStyle w:val="Heading3"/>
      </w:pPr>
      <w:r>
        <w:t xml:space="preserve">🟡 Important</w:t>
      </w:r>
    </w:p>
    <w:p>
      <w:pPr>
        <w:pStyle w:val="Compact"/>
        <w:numPr>
          <w:ilvl w:val="0"/>
          <w:numId w:val="1028"/>
        </w:numPr>
      </w:pPr>
      <w:r>
        <w:t xml:space="preserve">Mobil real (sau nuanțarea promisiunii de pe site).</w:t>
      </w:r>
    </w:p>
    <w:p>
      <w:pPr>
        <w:pStyle w:val="Compact"/>
        <w:numPr>
          <w:ilvl w:val="0"/>
          <w:numId w:val="1028"/>
        </w:numPr>
      </w:pPr>
      <w:r>
        <w:t xml:space="preserve">Accesibilitate: nume accesibile pe tile-uri, H1/ierarhie, alt-text.</w:t>
      </w:r>
    </w:p>
    <w:p>
      <w:pPr>
        <w:pStyle w:val="Compact"/>
        <w:numPr>
          <w:ilvl w:val="0"/>
          <w:numId w:val="1028"/>
        </w:numPr>
      </w:pPr>
      <w:r>
        <w:t xml:space="preserve">Unificarea vizuală a suitei (webgest/WebSal/ECR) sub un singur limbaj.</w:t>
      </w:r>
    </w:p>
    <w:p>
      <w:pPr>
        <w:pStyle w:val="Compact"/>
        <w:numPr>
          <w:ilvl w:val="0"/>
          <w:numId w:val="1028"/>
        </w:numPr>
      </w:pPr>
      <w:r>
        <w:t xml:space="preserve">Eliminarea scurgerilor (404 brut Tomcat, IP intern, WebSign pe HTTP — vezi auditul tehnic).</w:t>
      </w:r>
    </w:p>
    <w:bookmarkEnd w:id="93"/>
    <w:bookmarkStart w:id="94" w:name="pe-termen-lung"/>
    <w:p>
      <w:pPr>
        <w:pStyle w:val="Heading3"/>
      </w:pPr>
      <w:r>
        <w:t xml:space="preserve">🟢 Pe termen lung</w:t>
      </w:r>
    </w:p>
    <w:p>
      <w:pPr>
        <w:pStyle w:val="Compact"/>
        <w:numPr>
          <w:ilvl w:val="0"/>
          <w:numId w:val="1029"/>
        </w:numPr>
      </w:pPr>
      <w:r>
        <w:t xml:space="preserve">Plan de modernizare stack (Java 8/MySQL 5.7 sunt blocate).</w:t>
      </w:r>
    </w:p>
    <w:p>
      <w:pPr>
        <w:pStyle w:val="Compact"/>
        <w:numPr>
          <w:ilvl w:val="0"/>
          <w:numId w:val="1029"/>
        </w:numPr>
      </w:pPr>
      <w:r>
        <w:t xml:space="preserve">Înlocuirea XSLTForms (formulare grele) cu un front-end modern.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Acuratețe: testele de mai sus au fost executate efectiv în demo-ul public (read-only + o scriere de test ștearsă). Scorurile oficiale Lighthouse n-au putut fi obținute (quota PSI epuizată pe cheia partajată); performanța e măsurată direct în browser. Izolarea datelor între firme și securitatea OWASP a aplicației nu au fost testate (necesită 2 conturi / mediu dedicat).</w:t>
      </w:r>
    </w:p>
    <w:bookmarkEnd w:id="94"/>
    <w:bookmarkEnd w:id="95"/>
    <w:bookmarkEnd w:id="96"/>
    <w:bookmarkStart w:id="111" w:name="X5cc97d67ea5a4b3e15fbe7b0d2d482d3383a972"/>
    <w:p>
      <w:pPr>
        <w:pStyle w:val="Heading1"/>
      </w:pPr>
      <w:r>
        <w:t xml:space="preserve">Webgest — Inventar funcțional complet al aplicației (v8.15.1)</w:t>
      </w:r>
    </w:p>
    <w:p>
      <w:pPr>
        <w:pStyle w:val="FirstParagraph"/>
      </w:pPr>
      <w:r>
        <w:rPr>
          <w:b/>
          <w:bCs/>
        </w:rPr>
        <w:t xml:space="preserve">Sursă:</w:t>
      </w:r>
      <w:r>
        <w:t xml:space="preserve"> </w:t>
      </w:r>
      <w:r>
        <w:t xml:space="preserve">parcurgere efectivă a aplicației live</w:t>
      </w:r>
      <w:r>
        <w:t xml:space="preserve"> </w:t>
      </w:r>
      <w:r>
        <w:rPr>
          <w:rStyle w:val="VerbatimChar"/>
        </w:rPr>
        <w:t xml:space="preserve">demo.webgest.ro</w:t>
      </w:r>
      <w:r>
        <w:t xml:space="preserve"> </w:t>
      </w:r>
      <w:r>
        <w:t xml:space="preserve">(autentificat</w:t>
      </w:r>
      <w:r>
        <w:t xml:space="preserve"> </w:t>
      </w:r>
      <w:r>
        <w:rPr>
          <w:rStyle w:val="VerbatimChar"/>
        </w:rPr>
        <w:t xml:space="preserve">test/test</w:t>
      </w:r>
      <w:r>
        <w:t xml:space="preserve">, „Work: BV”), 5 iunie 2026. Enumerate toate meniurile/sub-meniurile fiecărui modul.</w:t>
      </w:r>
      <w:r>
        <w:t xml:space="preserve"> </w:t>
      </w:r>
      <w:r>
        <w:rPr>
          <w:b/>
          <w:bCs/>
        </w:rPr>
        <w:t xml:space="preserve">Scop:</w:t>
      </w:r>
      <w:r>
        <w:t xml:space="preserve"> </w:t>
      </w:r>
      <w:r>
        <w:t xml:space="preserve">harta completă a ce face produsul — pentru raportul către creatori și pentru contextul de produs.</w:t>
      </w:r>
    </w:p>
    <w:p>
      <w:pPr>
        <w:pStyle w:val="BlockText"/>
      </w:pPr>
      <w:r>
        <w:rPr>
          <w:b/>
          <w:bCs/>
        </w:rPr>
        <w:t xml:space="preserve">Concluzie de sus:</w:t>
      </w:r>
      <w:r>
        <w:t xml:space="preserve"> </w:t>
      </w:r>
      <w:r>
        <w:t xml:space="preserve">Webgest este un</w:t>
      </w:r>
      <w:r>
        <w:t xml:space="preserve"> </w:t>
      </w:r>
      <w:r>
        <w:rPr>
          <w:b/>
          <w:bCs/>
        </w:rPr>
        <w:t xml:space="preserve">ERP matur și complet</w:t>
      </w:r>
      <w:r>
        <w:t xml:space="preserve">, cu acoperire funcțională serioasă pe 13 module + un modul separat de salarii (WebSal). Mult peste ce sugerează site-ul de prezentare.</w:t>
      </w:r>
    </w:p>
    <w:p>
      <w:r>
        <w:pict>
          <v:rect style="width:0;height:1.5pt" o:hralign="center" o:hrstd="t" o:hr="t"/>
        </w:pict>
      </w:r>
    </w:p>
    <w:bookmarkStart w:id="97" w:name="clienți-vânzări-clienți"/>
    <w:p>
      <w:pPr>
        <w:pStyle w:val="Heading2"/>
      </w:pPr>
      <w:r>
        <w:t xml:space="preserve">1. CLIENȚI (vânzări / clienți)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Comenzi</w:t>
      </w:r>
      <w:r>
        <w:t xml:space="preserve"> </w:t>
      </w:r>
      <w:r>
        <w:t xml:space="preserve">de cumpărare.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Avize:</w:t>
      </w:r>
      <w:r>
        <w:t xml:space="preserve"> </w:t>
      </w:r>
      <w:r>
        <w:t xml:space="preserve">urmat de factură · transfer spre altă gestiune (bon de predare) · ieșire în custodie · inițializare custodie.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Facturi:</w:t>
      </w:r>
      <w:r>
        <w:t xml:space="preserve"> </w:t>
      </w:r>
      <w:r>
        <w:t xml:space="preserve">marfă pe articole ·</w:t>
      </w:r>
      <w:r>
        <w:t xml:space="preserve"> </w:t>
      </w:r>
      <w:r>
        <w:rPr>
          <w:b/>
          <w:bCs/>
        </w:rPr>
        <w:t xml:space="preserve">servicii</w:t>
      </w:r>
      <w:r>
        <w:t xml:space="preserve"> </w:t>
      </w:r>
      <w:r>
        <w:t xml:space="preserve">· custodie (marfă recepționată în custodie de la furnizor / marfă în custodie la client) · marfă valoric ·</w:t>
      </w:r>
      <w:r>
        <w:t xml:space="preserve"> </w:t>
      </w:r>
      <w:r>
        <w:rPr>
          <w:b/>
          <w:bCs/>
        </w:rPr>
        <w:t xml:space="preserve">proformă</w:t>
      </w:r>
      <w:r>
        <w:t xml:space="preserve"> </w:t>
      </w:r>
      <w:r>
        <w:t xml:space="preserve">· pe baza unui aviz · pe baza unui bon de casă ·</w:t>
      </w:r>
      <w:r>
        <w:t xml:space="preserve"> </w:t>
      </w:r>
      <w:r>
        <w:rPr>
          <w:b/>
          <w:bCs/>
        </w:rPr>
        <w:t xml:space="preserve">autofacturare</w:t>
      </w:r>
      <w:r>
        <w:t xml:space="preserve">.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Custodii:</w:t>
      </w:r>
      <w:r>
        <w:t xml:space="preserve"> </w:t>
      </w:r>
      <w:r>
        <w:t xml:space="preserve">contracte · avize ieșire · administrare.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Refacere ultimul document</w:t>
      </w:r>
      <w:r>
        <w:t xml:space="preserve"> </w:t>
      </w:r>
      <w:r>
        <w:t xml:space="preserve">început (undo).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Listare/editare:</w:t>
      </w:r>
      <w:r>
        <w:t xml:space="preserve"> </w:t>
      </w:r>
      <w:r>
        <w:t xml:space="preserve">facturi/avize · proforme · ECR (bonuri + articole vândute) · oferte clienți · bon încărcare auto ·</w:t>
      </w:r>
      <w:r>
        <w:t xml:space="preserve"> </w:t>
      </w:r>
      <w:r>
        <w:rPr>
          <w:b/>
          <w:bCs/>
        </w:rPr>
        <w:t xml:space="preserve">stat plată persoane individuale cu reținere la sursă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comisionari</w:t>
      </w:r>
      <w:r>
        <w:t xml:space="preserve"> </w:t>
      </w:r>
      <w:r>
        <w:t xml:space="preserve">(documente + rapoarte) · contracte · agendă parteneri ·</w:t>
      </w:r>
      <w:r>
        <w:t xml:space="preserve"> </w:t>
      </w:r>
      <w:r>
        <w:rPr>
          <w:b/>
          <w:bCs/>
        </w:rPr>
        <w:t xml:space="preserve">export clienți CSV/CRM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arhivă e-Facturi primite de la ANAF</w:t>
      </w:r>
      <w:r>
        <w:t xml:space="preserve">.</w:t>
      </w:r>
    </w:p>
    <w:bookmarkEnd w:id="97"/>
    <w:bookmarkStart w:id="98" w:name="furnizori-achiziții-furnizori"/>
    <w:p>
      <w:pPr>
        <w:pStyle w:val="Heading2"/>
      </w:pPr>
      <w:r>
        <w:t xml:space="preserve">2. FURNIZORI (achiziții / furnizori)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Recepție</w:t>
      </w:r>
      <w:r>
        <w:t xml:space="preserve"> </w:t>
      </w:r>
      <w:r>
        <w:t xml:space="preserve">articole stocabile.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Alte intrări:</w:t>
      </w:r>
      <w:r>
        <w:t xml:space="preserve"> </w:t>
      </w:r>
      <w:r>
        <w:t xml:space="preserve">factură servicii · factură pe aviz · autofacturare (aviz / servicii / avans) · aviz intrare custodie ·</w:t>
      </w:r>
      <w:r>
        <w:t xml:space="preserve"> </w:t>
      </w:r>
      <w:r>
        <w:rPr>
          <w:b/>
          <w:bCs/>
        </w:rPr>
        <w:t xml:space="preserve">intrare piese schimbate în garanție</w:t>
      </w:r>
      <w:r>
        <w:t xml:space="preserve"> </w:t>
      </w:r>
      <w:r>
        <w:t xml:space="preserve">· inițializare stoc materiale / produse finite.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Avize retur:</w:t>
      </w:r>
      <w:r>
        <w:t xml:space="preserve"> </w:t>
      </w:r>
      <w:r>
        <w:t xml:space="preserve">ieșire din custodie · retur defecte.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Recuperare document</w:t>
      </w:r>
      <w:r>
        <w:t xml:space="preserve"> </w:t>
      </w:r>
      <w:r>
        <w:t xml:space="preserve">(din XML).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Listare/editare:</w:t>
      </w:r>
      <w:r>
        <w:t xml:space="preserve"> </w:t>
      </w:r>
      <w:r>
        <w:t xml:space="preserve">documente intrare/ieșire · agendă ·</w:t>
      </w:r>
      <w:r>
        <w:t xml:space="preserve"> </w:t>
      </w:r>
      <w:r>
        <w:rPr>
          <w:b/>
          <w:bCs/>
        </w:rPr>
        <w:t xml:space="preserve">e-Factura</w:t>
      </w:r>
      <w:r>
        <w:t xml:space="preserve"> </w:t>
      </w:r>
      <w:r>
        <w:t xml:space="preserve">(arhivă facturi primite ANAF · vizualizare fișier XML/ZIP · „verifică facturi noi de descărcat” din SPV).</w:t>
      </w:r>
    </w:p>
    <w:bookmarkEnd w:id="98"/>
    <w:bookmarkStart w:id="99" w:name="contabilitate"/>
    <w:p>
      <w:pPr>
        <w:pStyle w:val="Heading2"/>
      </w:pPr>
      <w:r>
        <w:t xml:space="preserve">3. CONTABILITATE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Centralizatoare:</w:t>
      </w:r>
      <w:r>
        <w:t xml:space="preserve"> </w:t>
      </w:r>
      <w:r>
        <w:t xml:space="preserve">facturi · recepții · consum · vânzări · operații ECR online · casă/bancă/decont · rapoarte gestiune.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Jurnale:</w:t>
      </w:r>
      <w:r>
        <w:t xml:space="preserve"> </w:t>
      </w:r>
      <w:r>
        <w:t xml:space="preserve">vânzări/cumpărări · partidă simplă (încasări/plăți).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Rapoarte:</w:t>
      </w:r>
      <w:r>
        <w:t xml:space="preserve"> </w:t>
      </w:r>
      <w:r>
        <w:t xml:space="preserve">plan de conturi · deductibilitate parțială · fișa contului ·</w:t>
      </w:r>
      <w:r>
        <w:t xml:space="preserve"> </w:t>
      </w:r>
      <w:r>
        <w:rPr>
          <w:b/>
          <w:bCs/>
        </w:rPr>
        <w:t xml:space="preserve">Impozit/TVA/Cifra de afaceri</w:t>
      </w:r>
      <w:r>
        <w:t xml:space="preserve"> </w:t>
      </w:r>
      <w:r>
        <w:t xml:space="preserve">· profit &amp; CA (evoluție).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Declarații ANAF:</w:t>
      </w:r>
      <w:r>
        <w:t xml:space="preserve"> </w:t>
      </w:r>
      <w:r>
        <w:t xml:space="preserve">administrare declarații (toate +</w:t>
      </w:r>
      <w:r>
        <w:t xml:space="preserve"> </w:t>
      </w:r>
      <w:r>
        <w:rPr>
          <w:b/>
          <w:bCs/>
        </w:rPr>
        <w:t xml:space="preserve">A4200</w:t>
      </w:r>
      <w:r>
        <w:t xml:space="preserve">) ·</w:t>
      </w:r>
      <w:r>
        <w:t xml:space="preserve"> </w:t>
      </w:r>
      <w:r>
        <w:rPr>
          <w:b/>
          <w:bCs/>
        </w:rPr>
        <w:t xml:space="preserve">Cereri SPV</w:t>
      </w:r>
      <w:r>
        <w:t xml:space="preserve"> </w:t>
      </w:r>
      <w:r>
        <w:t xml:space="preserve">· responsabili declarații · parametri webgest_local (certificate/token).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Situații finale:</w:t>
      </w:r>
      <w:r>
        <w:t xml:space="preserve"> </w:t>
      </w:r>
      <w:r>
        <w:t xml:space="preserve">registru jurnal ·</w:t>
      </w:r>
      <w:r>
        <w:t xml:space="preserve"> </w:t>
      </w:r>
      <w:r>
        <w:rPr>
          <w:b/>
          <w:bCs/>
        </w:rPr>
        <w:t xml:space="preserve">balanță contabilă</w:t>
      </w:r>
      <w:r>
        <w:t xml:space="preserve"> </w:t>
      </w:r>
      <w:r>
        <w:t xml:space="preserve">· corecție NC luni închise.</w:t>
      </w:r>
    </w:p>
    <w:bookmarkEnd w:id="99"/>
    <w:bookmarkStart w:id="100" w:name="casa-banca-trezorerie"/>
    <w:p>
      <w:pPr>
        <w:pStyle w:val="Heading2"/>
      </w:pPr>
      <w:r>
        <w:t xml:space="preserve">4. CASA &amp; BANCA (trezorerie)</w:t>
      </w:r>
    </w:p>
    <w:p>
      <w:pPr>
        <w:pStyle w:val="Compact"/>
        <w:numPr>
          <w:ilvl w:val="0"/>
          <w:numId w:val="1033"/>
        </w:numPr>
      </w:pPr>
      <w:r>
        <w:t xml:space="preserve">Creare registru de casă · extras de cont ·</w:t>
      </w:r>
      <w:r>
        <w:t xml:space="preserve"> </w:t>
      </w:r>
      <w:r>
        <w:rPr>
          <w:b/>
          <w:bCs/>
        </w:rPr>
        <w:t xml:space="preserve">decont de cheltuieli</w:t>
      </w:r>
      <w:r>
        <w:t xml:space="preserve"> </w:t>
      </w:r>
      <w:r>
        <w:t xml:space="preserve">· raport gestiune.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Alte operații:</w:t>
      </w:r>
      <w:r>
        <w:t xml:space="preserve"> </w:t>
      </w:r>
      <w:r>
        <w:t xml:space="preserve">corecție raport gestiune · rotunjiri sold parteneri (clienți/furnizori).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Listare:</w:t>
      </w:r>
      <w:r>
        <w:t xml:space="preserve"> </w:t>
      </w:r>
      <w:r>
        <w:t xml:space="preserve">documente pe perioadă · rapoarte gestiune ·</w:t>
      </w:r>
      <w:r>
        <w:t xml:space="preserve"> </w:t>
      </w:r>
      <w:r>
        <w:rPr>
          <w:b/>
          <w:bCs/>
        </w:rPr>
        <w:t xml:space="preserve">Export XML pentru Saga</w:t>
      </w:r>
      <w:r>
        <w:t xml:space="preserve">.</w:t>
      </w:r>
    </w:p>
    <w:bookmarkEnd w:id="100"/>
    <w:bookmarkStart w:id="101" w:name="mișcări-interne"/>
    <w:p>
      <w:pPr>
        <w:pStyle w:val="Heading2"/>
      </w:pPr>
      <w:r>
        <w:t xml:space="preserve">5. MIȘCĂRI INTERNE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Bon consum:</w:t>
      </w:r>
      <w:r>
        <w:t xml:space="preserve"> </w:t>
      </w:r>
      <w:r>
        <w:t xml:space="preserve">pe comandă · pe zi · la final de lună.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Bon transfer</w:t>
      </w:r>
      <w:r>
        <w:t xml:space="preserve"> </w:t>
      </w:r>
      <w:r>
        <w:t xml:space="preserve">între gestiuni.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Inventar:</w:t>
      </w:r>
      <w:r>
        <w:t xml:space="preserve"> </w:t>
      </w:r>
      <w:r>
        <w:t xml:space="preserve">creare · închidere ·</w:t>
      </w:r>
      <w:r>
        <w:t xml:space="preserve"> </w:t>
      </w:r>
      <w:r>
        <w:rPr>
          <w:b/>
          <w:bCs/>
        </w:rPr>
        <w:t xml:space="preserve">modificare preț</w:t>
      </w:r>
      <w:r>
        <w:t xml:space="preserve"> </w:t>
      </w:r>
      <w:r>
        <w:t xml:space="preserve">(cu proces-verbal).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Listare:</w:t>
      </w:r>
      <w:r>
        <w:t xml:space="preserve"> </w:t>
      </w:r>
      <w:r>
        <w:t xml:space="preserve">bonuri consum/transfer · fișa inventar · inventare închise (din XML / din BD).</w:t>
      </w:r>
    </w:p>
    <w:bookmarkEnd w:id="101"/>
    <w:bookmarkStart w:id="102" w:name="ecr---pos-case-de-marcat"/>
    <w:p>
      <w:pPr>
        <w:pStyle w:val="Heading2"/>
      </w:pPr>
      <w:r>
        <w:t xml:space="preserve">6. ECR - POS (case de marcat)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Emitere bonuri direct la casă</w:t>
      </w:r>
      <w:r>
        <w:t xml:space="preserve"> </w:t>
      </w:r>
      <w:r>
        <w:t xml:space="preserve">(interfață POS) · înregistrare bonuri offline.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Rapoarte:</w:t>
      </w:r>
      <w:r>
        <w:t xml:space="preserve"> </w:t>
      </w:r>
      <w:r>
        <w:t xml:space="preserve">documente · aparate neutilizate · număr ultim Raport Z.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Administrare</w:t>
      </w:r>
      <w:r>
        <w:t xml:space="preserve"> </w:t>
      </w:r>
      <w:r>
        <w:t xml:space="preserve">AMEF / departamente / configurări</w:t>
      </w:r>
      <w:r>
        <w:t xml:space="preserve"> </w:t>
      </w:r>
      <w:r>
        <w:rPr>
          <w:i/>
          <w:iCs/>
        </w:rPr>
        <w:t xml:space="preserve">(restricționat pentru operatorul demo)</w:t>
      </w:r>
      <w:r>
        <w:t xml:space="preserve">.</w:t>
      </w:r>
    </w:p>
    <w:bookmarkEnd w:id="102"/>
    <w:bookmarkStart w:id="103" w:name="imobilizări-mijloace-fixe"/>
    <w:p>
      <w:pPr>
        <w:pStyle w:val="Heading2"/>
      </w:pPr>
      <w:r>
        <w:t xml:space="preserve">7. IMOBILIZĂRI (mijloace fixe)</w:t>
      </w:r>
    </w:p>
    <w:p>
      <w:pPr>
        <w:pStyle w:val="Compact"/>
        <w:numPr>
          <w:ilvl w:val="0"/>
          <w:numId w:val="1036"/>
        </w:numPr>
      </w:pPr>
      <w:r>
        <w:t xml:space="preserve">Recepționare (+ preluare imobilizări existente).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Generare amortizare lunară.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Operații:</w:t>
      </w:r>
      <w:r>
        <w:t xml:space="preserve"> </w:t>
      </w:r>
      <w:r>
        <w:t xml:space="preserve">PV punere/scoatere din funcțiune · punere/scoatere din conservare · modernizare · reevaluare · amortizare inițială.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Rapoarte:</w:t>
      </w:r>
      <w:r>
        <w:t xml:space="preserve"> </w:t>
      </w:r>
      <w:r>
        <w:t xml:space="preserve">lista mijloacelor fixe · fișa MF ·</w:t>
      </w:r>
      <w:r>
        <w:t xml:space="preserve"> </w:t>
      </w:r>
      <w:r>
        <w:rPr>
          <w:b/>
          <w:bCs/>
        </w:rPr>
        <w:t xml:space="preserve">registrul mijloacelor fixe</w:t>
      </w:r>
      <w:r>
        <w:t xml:space="preserve"> </w:t>
      </w:r>
      <w:r>
        <w:t xml:space="preserve">· obiecte de inventar.</w:t>
      </w:r>
    </w:p>
    <w:bookmarkEnd w:id="103"/>
    <w:bookmarkStart w:id="104" w:name="service-service-echipamente"/>
    <w:p>
      <w:pPr>
        <w:pStyle w:val="Heading2"/>
      </w:pPr>
      <w:r>
        <w:t xml:space="preserve">8. SERVICE (service echipamente)</w:t>
      </w:r>
    </w:p>
    <w:p>
      <w:pPr>
        <w:pStyle w:val="Compact"/>
        <w:numPr>
          <w:ilvl w:val="0"/>
          <w:numId w:val="1037"/>
        </w:numPr>
      </w:pPr>
      <w:r>
        <w:t xml:space="preserve">Echipamente ·</w:t>
      </w:r>
      <w:r>
        <w:t xml:space="preserve"> </w:t>
      </w:r>
      <w:r>
        <w:rPr>
          <w:b/>
          <w:bCs/>
        </w:rPr>
        <w:t xml:space="preserve">sesizări intervenții</w:t>
      </w:r>
      <w:r>
        <w:t xml:space="preserve"> </w:t>
      </w:r>
      <w:r>
        <w:t xml:space="preserve">· comenzi de service ·</w:t>
      </w:r>
      <w:r>
        <w:t xml:space="preserve"> </w:t>
      </w:r>
      <w:r>
        <w:rPr>
          <w:b/>
          <w:bCs/>
        </w:rPr>
        <w:t xml:space="preserve">devize de lucrări</w:t>
      </w:r>
      <w:r>
        <w:t xml:space="preserve">.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Cataloage:</w:t>
      </w:r>
      <w:r>
        <w:t xml:space="preserve"> </w:t>
      </w:r>
      <w:r>
        <w:t xml:space="preserve">tipuri / mărci / modele / accesorii / simptome / stări echipamente · intervenții · operații.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Rapoarte:</w:t>
      </w:r>
      <w:r>
        <w:t xml:space="preserve"> </w:t>
      </w:r>
      <w:r>
        <w:t xml:space="preserve">comenzi · contracte · sesizări · echipamente · intervenții · materiale consumate.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Rapoarte specifice:</w:t>
      </w:r>
      <w:r>
        <w:t xml:space="preserve"> </w:t>
      </w:r>
      <w:r>
        <w:t xml:space="preserve">Documente AMEF · Declarații ANAF ·</w:t>
      </w:r>
      <w:r>
        <w:t xml:space="preserve"> </w:t>
      </w:r>
      <w:r>
        <w:rPr>
          <w:b/>
          <w:bCs/>
        </w:rPr>
        <w:t xml:space="preserve">aparate de marcat conectate la ANAF</w:t>
      </w:r>
      <w:r>
        <w:t xml:space="preserve"> </w:t>
      </w:r>
      <w:r>
        <w:t xml:space="preserve">· AMEF liste expirare SIM (distribuitori) · mesaje expirare abonament ·</w:t>
      </w:r>
      <w:r>
        <w:t xml:space="preserve"> </w:t>
      </w:r>
      <w:r>
        <w:rPr>
          <w:b/>
          <w:bCs/>
        </w:rPr>
        <w:t xml:space="preserve">Lista clienți pentru Whapi (integrare WhatsApp!)</w:t>
      </w:r>
      <w:r>
        <w:t xml:space="preserve">.</w:t>
      </w:r>
    </w:p>
    <w:bookmarkEnd w:id="104"/>
    <w:bookmarkStart w:id="105" w:name="producție"/>
    <w:p>
      <w:pPr>
        <w:pStyle w:val="Heading2"/>
      </w:pPr>
      <w:r>
        <w:t xml:space="preserve">9. PRODUCȚIE</w:t>
      </w:r>
    </w:p>
    <w:p>
      <w:pPr>
        <w:pStyle w:val="Compact"/>
        <w:numPr>
          <w:ilvl w:val="0"/>
          <w:numId w:val="1038"/>
        </w:numPr>
      </w:pPr>
      <w:r>
        <w:t xml:space="preserve">Cataloage produse finite +</w:t>
      </w:r>
      <w:r>
        <w:t xml:space="preserve"> </w:t>
      </w:r>
      <w:r>
        <w:rPr>
          <w:b/>
          <w:bCs/>
        </w:rPr>
        <w:t xml:space="preserve">rețete</w:t>
      </w:r>
      <w:r>
        <w:t xml:space="preserve">.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Bonuri de predare</w:t>
      </w:r>
      <w:r>
        <w:t xml:space="preserve"> </w:t>
      </w:r>
      <w:r>
        <w:t xml:space="preserve">produse finite + consumuri aferente.</w:t>
      </w:r>
    </w:p>
    <w:p>
      <w:pPr>
        <w:pStyle w:val="Compact"/>
        <w:numPr>
          <w:ilvl w:val="0"/>
          <w:numId w:val="1038"/>
        </w:numPr>
      </w:pPr>
      <w:r>
        <w:t xml:space="preserve">Rapoarte: lista rețetelor.</w:t>
      </w:r>
    </w:p>
    <w:bookmarkEnd w:id="105"/>
    <w:bookmarkStart w:id="106" w:name="rapoarte-generale-la-nivel-de-firmă"/>
    <w:p>
      <w:pPr>
        <w:pStyle w:val="Heading2"/>
      </w:pPr>
      <w:r>
        <w:t xml:space="preserve">10. RAPOARTE (generale, la nivel de firmă)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Stocuri:</w:t>
      </w:r>
      <w:r>
        <w:t xml:space="preserve"> </w:t>
      </w:r>
      <w:r>
        <w:t xml:space="preserve">căutare pe gestiuni / furnizor · listare stoc ·</w:t>
      </w:r>
      <w:r>
        <w:t xml:space="preserve"> </w:t>
      </w:r>
      <w:r>
        <w:rPr>
          <w:b/>
          <w:bCs/>
        </w:rPr>
        <w:t xml:space="preserve">stoc la o dată + rulaje pe perioadă</w:t>
      </w:r>
      <w:r>
        <w:t xml:space="preserve"> </w:t>
      </w:r>
      <w:r>
        <w:t xml:space="preserve">· fișa magazie.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Furnizori:</w:t>
      </w:r>
      <w:r>
        <w:t xml:space="preserve"> </w:t>
      </w:r>
      <w:r>
        <w:t xml:space="preserve">facturi restante · fișa furnizor · căutare documente · top furnizori · custodie.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Clienți:</w:t>
      </w:r>
      <w:r>
        <w:t xml:space="preserve"> </w:t>
      </w:r>
      <w:r>
        <w:t xml:space="preserve">facturi restante · fișa client · căutare · top clienți · custodie.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Diverse:</w:t>
      </w:r>
      <w:r>
        <w:t xml:space="preserve"> </w:t>
      </w:r>
      <w:r>
        <w:t xml:space="preserve">intrări/ieșiri gestiune · solduri casă/bancă · cheltuieli pe centre de cost · centralizare discount.</w:t>
      </w:r>
    </w:p>
    <w:bookmarkEnd w:id="106"/>
    <w:bookmarkStart w:id="107" w:name="salarii-websal-4.3.9-aplicație-separată"/>
    <w:p>
      <w:pPr>
        <w:pStyle w:val="Heading2"/>
      </w:pPr>
      <w:r>
        <w:t xml:space="preserve">11. SALARII — WebSal 4.3.9 (aplicație separată)</w:t>
      </w:r>
    </w:p>
    <w:p>
      <w:pPr>
        <w:pStyle w:val="Compact"/>
        <w:numPr>
          <w:ilvl w:val="0"/>
          <w:numId w:val="1040"/>
        </w:numPr>
      </w:pPr>
      <w:r>
        <w:t xml:space="preserve">Date firmă ·</w:t>
      </w:r>
      <w:r>
        <w:t xml:space="preserve"> </w:t>
      </w:r>
      <w:r>
        <w:rPr>
          <w:b/>
          <w:bCs/>
        </w:rPr>
        <w:t xml:space="preserve">Salariați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Pontaj</w:t>
      </w:r>
      <w:r>
        <w:t xml:space="preserve">.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Rapoarte:</w:t>
      </w:r>
      <w:r>
        <w:t xml:space="preserve"> </w:t>
      </w:r>
      <w:r>
        <w:t xml:space="preserve">stat de plată · foaie pontaj ·</w:t>
      </w:r>
      <w:r>
        <w:t xml:space="preserve"> </w:t>
      </w:r>
      <w:r>
        <w:rPr>
          <w:b/>
          <w:bCs/>
        </w:rPr>
        <w:t xml:space="preserve">fluturași</w:t>
      </w:r>
      <w:r>
        <w:t xml:space="preserve"> </w:t>
      </w:r>
      <w:r>
        <w:t xml:space="preserve">· listă avans · rest plată.</w:t>
      </w:r>
    </w:p>
    <w:p>
      <w:pPr>
        <w:pStyle w:val="Compact"/>
        <w:numPr>
          <w:ilvl w:val="0"/>
          <w:numId w:val="1040"/>
        </w:numPr>
      </w:pPr>
      <w:r>
        <w:t xml:space="preserve">Note contabile.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Diverse:</w:t>
      </w:r>
      <w:r>
        <w:t xml:space="preserve"> </w:t>
      </w:r>
      <w:r>
        <w:t xml:space="preserve">concedii odihnă/medicale · persoane întreținere · sporuri (contract/cumulate) · rețineri.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Adeverințe:</w:t>
      </w:r>
      <w:r>
        <w:t xml:space="preserve"> </w:t>
      </w:r>
      <w:r>
        <w:t xml:space="preserve">coasigurat · medic · venit · venit+zile+CM · vechime · deplasare.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FNUASS</w:t>
      </w:r>
      <w:r>
        <w:t xml:space="preserve"> </w:t>
      </w:r>
      <w:r>
        <w:t xml:space="preserve">(cerere recuperare indemnizații + centralizator CM).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Contracte:</w:t>
      </w:r>
      <w:r>
        <w:t xml:space="preserve"> </w:t>
      </w:r>
      <w:r>
        <w:t xml:space="preserve">noi · încetări · suspendări · acte adiționale.</w:t>
      </w:r>
    </w:p>
    <w:p>
      <w:pPr>
        <w:pStyle w:val="Compact"/>
        <w:numPr>
          <w:ilvl w:val="0"/>
          <w:numId w:val="1040"/>
        </w:numPr>
      </w:pPr>
      <w:r>
        <w:t xml:space="preserve">Număr mediu salariați.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Declarații:</w:t>
      </w:r>
      <w:r>
        <w:t xml:space="preserve"> </w:t>
      </w:r>
      <w:r>
        <w:rPr>
          <w:b/>
          <w:bCs/>
        </w:rPr>
        <w:t xml:space="preserve">D112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Revisal</w:t>
      </w:r>
      <w:r>
        <w:t xml:space="preserve"> </w:t>
      </w:r>
      <w:r>
        <w:t xml:space="preserve">· Arhivă.</w:t>
      </w:r>
    </w:p>
    <w:p>
      <w:pPr>
        <w:pStyle w:val="Compact"/>
        <w:numPr>
          <w:ilvl w:val="0"/>
          <w:numId w:val="1040"/>
        </w:numPr>
      </w:pPr>
      <w:r>
        <w:t xml:space="preserve">Configurări (note contabile · sporuri · data plății ·</w:t>
      </w:r>
      <w:r>
        <w:t xml:space="preserve"> </w:t>
      </w:r>
      <w:r>
        <w:rPr>
          <w:b/>
          <w:bCs/>
        </w:rPr>
        <w:t xml:space="preserve">tichete de masă</w:t>
      </w:r>
      <w:r>
        <w:t xml:space="preserve">) · Corecții.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Calculator brut↔net</w:t>
      </w:r>
      <w:r>
        <w:t xml:space="preserve"> </w:t>
      </w:r>
      <w:r>
        <w:t xml:space="preserve">· Backup/Restore (zip/xml).</w:t>
      </w:r>
    </w:p>
    <w:bookmarkEnd w:id="107"/>
    <w:bookmarkStart w:id="108" w:name="administrare-setări-firmă-sistem"/>
    <w:p>
      <w:pPr>
        <w:pStyle w:val="Heading2"/>
      </w:pPr>
      <w:r>
        <w:t xml:space="preserve">12. ADMINISTRARE (setări firmă / sistem)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Inițializare:</w:t>
      </w:r>
      <w:r>
        <w:t xml:space="preserve"> </w:t>
      </w:r>
      <w:r>
        <w:t xml:space="preserve">date firmă/generale · import din DATServ · solduri parteneri/balanță · preluare imobilizări · corecții ocazionale (diacritice, setare e-Factura parteneri).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Operatori / Personal</w:t>
      </w:r>
      <w:r>
        <w:t xml:space="preserve"> </w:t>
      </w:r>
      <w:r>
        <w:t xml:space="preserve">(utilizatori + drepturi).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Cataloage:</w:t>
      </w:r>
      <w:r>
        <w:t xml:space="preserve"> </w:t>
      </w:r>
      <w:r>
        <w:t xml:space="preserve">producători · clienți/furnizori ·</w:t>
      </w:r>
      <w:r>
        <w:t xml:space="preserve"> </w:t>
      </w:r>
      <w:r>
        <w:rPr>
          <w:b/>
          <w:bCs/>
        </w:rPr>
        <w:t xml:space="preserve">articole</w:t>
      </w:r>
      <w:r>
        <w:t xml:space="preserve"> </w:t>
      </w:r>
      <w:r>
        <w:t xml:space="preserve">· delegați · categorii clienți.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Monede:</w:t>
      </w:r>
      <w:r>
        <w:t xml:space="preserve"> </w:t>
      </w:r>
      <w:r>
        <w:t xml:space="preserve">administrare · curs de schimb (modificare + istoric).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Alte date:</w:t>
      </w:r>
      <w:r>
        <w:t xml:space="preserve"> </w:t>
      </w:r>
      <w:r>
        <w:t xml:space="preserve">conturi ·</w:t>
      </w:r>
      <w:r>
        <w:t xml:space="preserve"> </w:t>
      </w:r>
      <w:r>
        <w:rPr>
          <w:b/>
          <w:bCs/>
        </w:rPr>
        <w:t xml:space="preserve">procente TVA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serii documente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gestiuni</w:t>
      </w:r>
      <w:r>
        <w:t xml:space="preserve"> </w:t>
      </w:r>
      <w:r>
        <w:t xml:space="preserve">· centre de cost · mașini · unități de măsură · grupe/subgrupe · rute · zone · județe.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Configurări:</w:t>
      </w:r>
      <w:r>
        <w:t xml:space="preserve"> </w:t>
      </w:r>
      <w:r>
        <w:t xml:space="preserve">activități specifice</w:t>
      </w:r>
      <w:r>
        <w:t xml:space="preserve"> </w:t>
      </w:r>
      <w:r>
        <w:rPr>
          <w:i/>
          <w:iCs/>
        </w:rPr>
        <w:t xml:space="preserve">(dezactivat pt. demo)</w:t>
      </w:r>
      <w:r>
        <w:t xml:space="preserve"> </w:t>
      </w:r>
      <w:r>
        <w:t xml:space="preserve">· variabile globale · formate tipărire · șabloane ·</w:t>
      </w:r>
      <w:r>
        <w:t xml:space="preserve"> </w:t>
      </w:r>
      <w:r>
        <w:rPr>
          <w:b/>
          <w:bCs/>
        </w:rPr>
        <w:t xml:space="preserve">magazine online</w:t>
      </w:r>
      <w:r>
        <w:t xml:space="preserve"> </w:t>
      </w:r>
      <w:r>
        <w:t xml:space="preserve">· conexiuni servicii web ·</w:t>
      </w:r>
      <w:r>
        <w:t xml:space="preserve"> </w:t>
      </w:r>
      <w:r>
        <w:rPr>
          <w:b/>
          <w:bCs/>
        </w:rPr>
        <w:t xml:space="preserve">certificate digitale</w:t>
      </w:r>
      <w:r>
        <w:t xml:space="preserve"> </w:t>
      </w:r>
      <w:r>
        <w:t xml:space="preserve">· mail/SMS.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Diverse:</w:t>
      </w:r>
      <w:r>
        <w:t xml:space="preserve"> </w:t>
      </w:r>
      <w:r>
        <w:rPr>
          <w:b/>
          <w:bCs/>
        </w:rPr>
        <w:t xml:space="preserve">Închidere lună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Backup</w:t>
      </w:r>
      <w:r>
        <w:t xml:space="preserve"> </w:t>
      </w:r>
      <w:r>
        <w:t xml:space="preserve">(tot / parteneri / cataloage) ·</w:t>
      </w:r>
      <w:r>
        <w:t xml:space="preserve"> </w:t>
      </w:r>
      <w:r>
        <w:rPr>
          <w:b/>
          <w:bCs/>
        </w:rPr>
        <w:t xml:space="preserve">Refacere</w:t>
      </w:r>
      <w:r>
        <w:t xml:space="preserve"> </w:t>
      </w:r>
      <w:r>
        <w:t xml:space="preserve">· verificări/corecții BD ·</w:t>
      </w:r>
      <w:r>
        <w:t xml:space="preserve"> </w:t>
      </w:r>
      <w:r>
        <w:rPr>
          <w:b/>
          <w:bCs/>
        </w:rPr>
        <w:t xml:space="preserve">vizualizare/verificare D300, D406</w:t>
      </w:r>
      <w:r>
        <w:t xml:space="preserve"> </w:t>
      </w:r>
      <w:r>
        <w:t xml:space="preserve">· descarcă jurnal de erori.</w:t>
      </w:r>
    </w:p>
    <w:bookmarkEnd w:id="108"/>
    <w:bookmarkStart w:id="109" w:name="parc-auto-webroad-flotă"/>
    <w:p>
      <w:pPr>
        <w:pStyle w:val="Heading2"/>
      </w:pPr>
      <w:r>
        <w:t xml:space="preserve">13. PARC AUTO — WebRoad (flotă)</w:t>
      </w:r>
    </w:p>
    <w:p>
      <w:pPr>
        <w:pStyle w:val="Compact"/>
        <w:numPr>
          <w:ilvl w:val="0"/>
          <w:numId w:val="1042"/>
        </w:numPr>
      </w:pPr>
      <w:r>
        <w:t xml:space="preserve">Foi de parcurs, consum, revizii/mentenanță.</w:t>
      </w:r>
      <w:r>
        <w:t xml:space="preserve"> </w:t>
      </w:r>
      <w:r>
        <w:rPr>
          <w:b/>
          <w:bCs/>
        </w:rPr>
        <w:t xml:space="preserve">Nu este instalat în demo</w:t>
      </w:r>
      <w:r>
        <w:t xml:space="preserve"> </w:t>
      </w:r>
      <w:r>
        <w:t xml:space="preserve">(404) — confirmat ca modul separat, dar nedeployat pe instanța publică.</w:t>
      </w:r>
    </w:p>
    <w:p>
      <w:r>
        <w:pict>
          <v:rect style="width:0;height:1.5pt" o:hralign="center" o:hrstd="t" o:hr="t"/>
        </w:pict>
      </w:r>
    </w:p>
    <w:bookmarkEnd w:id="109"/>
    <w:bookmarkStart w:id="110" w:name="Xf3ad629fc5384bfe160d27d39c23ad874c2b1e2"/>
    <w:p>
      <w:pPr>
        <w:pStyle w:val="Heading2"/>
      </w:pPr>
      <w:r>
        <w:t xml:space="preserve">Constatări din operarea efectivă (nu doar din meniuri)</w:t>
      </w:r>
    </w:p>
    <w:p>
      <w:pPr>
        <w:pStyle w:val="Compact"/>
        <w:numPr>
          <w:ilvl w:val="0"/>
          <w:numId w:val="1043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Am creat un partener real</w:t>
      </w:r>
      <w:r>
        <w:t xml:space="preserve"> </w:t>
      </w:r>
      <w:r>
        <w:t xml:space="preserve">(„TEST CLAUDE DEMO SRL”, CIF 99999999) — formularul de adăugare partener (modal in-page, cu</w:t>
      </w:r>
      <w:r>
        <w:t xml:space="preserve"> </w:t>
      </w:r>
      <w:r>
        <w:rPr>
          <w:b/>
          <w:bCs/>
        </w:rPr>
        <w:t xml:space="preserve">preluare date din ANAF după CIF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Verifică stare TVA</w:t>
      </w:r>
      <w:r>
        <w:t xml:space="preserve"> </w:t>
      </w:r>
      <w:r>
        <w:t xml:space="preserve">+ flag e-Factura per partener + GPS) a funcționat și a salvat. Aplicația</w:t>
      </w:r>
      <w:r>
        <w:t xml:space="preserve"> </w:t>
      </w:r>
      <w:r>
        <w:rPr>
          <w:b/>
          <w:bCs/>
        </w:rPr>
        <w:t xml:space="preserve">scrie corect</w:t>
      </w:r>
      <w:r>
        <w:t xml:space="preserve">.</w:t>
      </w:r>
    </w:p>
    <w:p>
      <w:pPr>
        <w:pStyle w:val="Compact"/>
        <w:numPr>
          <w:ilvl w:val="0"/>
          <w:numId w:val="1043"/>
        </w:numPr>
      </w:pPr>
      <w:r>
        <w:t xml:space="preserve">🔑</w:t>
      </w:r>
      <w:r>
        <w:t xml:space="preserve"> </w:t>
      </w:r>
      <w:r>
        <w:rPr>
          <w:b/>
          <w:bCs/>
        </w:rPr>
        <w:t xml:space="preserve">Operatorul demo „test” e restricționat</w:t>
      </w:r>
      <w:r>
        <w:t xml:space="preserve"> </w:t>
      </w:r>
      <w:r>
        <w:t xml:space="preserve">— confirmat de „</w:t>
      </w:r>
      <w:r>
        <w:rPr>
          <w:b/>
          <w:bCs/>
        </w:rPr>
        <w:t xml:space="preserve">Nu aveți drepturi de administrator!</w:t>
      </w:r>
      <w:r>
        <w:t xml:space="preserve">” (ECR) și „Activități specifice” dezactivat (Admin).</w:t>
      </w:r>
      <w:r>
        <w:t xml:space="preserve"> </w:t>
      </w:r>
      <w:r>
        <w:rPr>
          <w:b/>
          <w:bCs/>
        </w:rPr>
        <w:t xml:space="preserve">De aceea emiterea facturii sărea înapoi silențios</w:t>
      </w:r>
      <w:r>
        <w:t xml:space="preserve"> </w:t>
      </w:r>
      <w:r>
        <w:t xml:space="preserve">— lipsă de drepturi, nu un bug.</w:t>
      </w:r>
    </w:p>
    <w:p>
      <w:pPr>
        <w:pStyle w:val="Compact"/>
        <w:numPr>
          <w:ilvl w:val="0"/>
          <w:numId w:val="1043"/>
        </w:numPr>
      </w:pPr>
      <w:r>
        <w:t xml:space="preserve">🟢</w:t>
      </w:r>
      <w:r>
        <w:t xml:space="preserve"> </w:t>
      </w:r>
      <w:r>
        <w:rPr>
          <w:b/>
          <w:bCs/>
        </w:rPr>
        <w:t xml:space="preserve">Conformitate fiscală foarte adâncă, vizibilă în UI:</w:t>
      </w:r>
      <w:r>
        <w:t xml:space="preserve"> </w:t>
      </w:r>
      <w:r>
        <w:t xml:space="preserve">e-Factura (emit/primește/arhivă/SPV) · toate declarațiile (D112/D300/D390/D394/D101/D100/</w:t>
      </w:r>
      <w:r>
        <w:rPr>
          <w:b/>
          <w:bCs/>
        </w:rPr>
        <w:t xml:space="preserve">D406/SAF-T</w:t>
      </w:r>
      <w:r>
        <w:t xml:space="preserve">/A4200) ·</w:t>
      </w:r>
      <w:r>
        <w:t xml:space="preserve"> </w:t>
      </w:r>
      <w:r>
        <w:rPr>
          <w:b/>
          <w:bCs/>
        </w:rPr>
        <w:t xml:space="preserve">AMEF case de marcat conectate la ANAF</w:t>
      </w:r>
      <w:r>
        <w:t xml:space="preserve"> </w:t>
      </w:r>
      <w:r>
        <w:t xml:space="preserve">· verificare D300/D406 · preluare firmă din ANAF după CIF.</w:t>
      </w:r>
    </w:p>
    <w:p>
      <w:pPr>
        <w:pStyle w:val="Compact"/>
        <w:numPr>
          <w:ilvl w:val="0"/>
          <w:numId w:val="1043"/>
        </w:numPr>
      </w:pPr>
      <w:r>
        <w:t xml:space="preserve">🟢</w:t>
      </w:r>
      <w:r>
        <w:t xml:space="preserve"> </w:t>
      </w:r>
      <w:r>
        <w:rPr>
          <w:b/>
          <w:bCs/>
        </w:rPr>
        <w:t xml:space="preserve">Integrare WhatsApp</w:t>
      </w:r>
      <w:r>
        <w:t xml:space="preserve"> </w:t>
      </w:r>
      <w:r>
        <w:t xml:space="preserve">(„Whapi”) în modulul Service — neașteptat de modern.</w:t>
      </w:r>
    </w:p>
    <w:p>
      <w:pPr>
        <w:pStyle w:val="Compact"/>
        <w:numPr>
          <w:ilvl w:val="0"/>
          <w:numId w:val="1043"/>
        </w:numPr>
      </w:pPr>
      <w:r>
        <w:t xml:space="preserve">🟢</w:t>
      </w:r>
      <w:r>
        <w:t xml:space="preserve"> </w:t>
      </w:r>
      <w:r>
        <w:rPr>
          <w:b/>
          <w:bCs/>
        </w:rPr>
        <w:t xml:space="preserve">Backup/Restore peste tot</w:t>
      </w:r>
      <w:r>
        <w:t xml:space="preserve"> </w:t>
      </w:r>
      <w:r>
        <w:t xml:space="preserve">(zip/xml) — proprietatea datelor e încorporată în produs.</w:t>
      </w:r>
    </w:p>
    <w:p>
      <w:pPr>
        <w:pStyle w:val="Compact"/>
        <w:numPr>
          <w:ilvl w:val="0"/>
          <w:numId w:val="1043"/>
        </w:numPr>
      </w:pPr>
      <w:r>
        <w:t xml:space="preserve">🟡</w:t>
      </w:r>
      <w:r>
        <w:t xml:space="preserve"> </w:t>
      </w:r>
      <w:r>
        <w:rPr>
          <w:b/>
          <w:bCs/>
        </w:rPr>
        <w:t xml:space="preserve">404 inconsecvent:</w:t>
      </w:r>
      <w:r>
        <w:t xml:space="preserve"> </w:t>
      </w:r>
      <w:r>
        <w:t xml:space="preserve">în aplicația</w:t>
      </w:r>
      <w:r>
        <w:t xml:space="preserve"> </w:t>
      </w:r>
      <w:r>
        <w:rPr>
          <w:rStyle w:val="VerbatimChar"/>
        </w:rPr>
        <w:t xml:space="preserve">/webgest/</w:t>
      </w:r>
      <w:r>
        <w:t xml:space="preserve"> </w:t>
      </w:r>
      <w:r>
        <w:t xml:space="preserve">apare un 404 prietenos, brand-uit („Hopa, pagină negăsită!” + buton Revenire), dar pe căi nedeployate apare</w:t>
      </w:r>
      <w:r>
        <w:t xml:space="preserve"> </w:t>
      </w:r>
      <w:r>
        <w:rPr>
          <w:b/>
          <w:bCs/>
        </w:rPr>
        <w:t xml:space="preserve">404-ul brut Tomcat</w:t>
      </w:r>
      <w:r>
        <w:t xml:space="preserve"> </w:t>
      </w:r>
      <w:r>
        <w:t xml:space="preserve">(care expune „Apache Tomcat/9.0.37”).</w:t>
      </w:r>
    </w:p>
    <w:p>
      <w:pPr>
        <w:pStyle w:val="Compact"/>
        <w:numPr>
          <w:ilvl w:val="0"/>
          <w:numId w:val="1043"/>
        </w:numPr>
      </w:pPr>
      <w:r>
        <w:t xml:space="preserve">🟡</w:t>
      </w:r>
      <w:r>
        <w:t xml:space="preserve"> </w:t>
      </w:r>
      <w:r>
        <w:rPr>
          <w:b/>
          <w:bCs/>
        </w:rPr>
        <w:t xml:space="preserve">Mozaic de aplicații:</w:t>
      </w:r>
      <w:r>
        <w:t xml:space="preserve"> </w:t>
      </w:r>
      <w:r>
        <w:t xml:space="preserve">webgest (teal) + WebSal (verde, v4.3.9) + ECR + Producție — contexte/aplicații separate, cu look/versiuni diferite.</w:t>
      </w:r>
    </w:p>
    <w:p>
      <w:pPr>
        <w:pStyle w:val="FirstParagraph"/>
      </w:pPr>
      <w:r>
        <w:rPr>
          <w:b/>
          <w:bCs/>
        </w:rPr>
        <w:t xml:space="preserve">Verdict:</w:t>
      </w:r>
      <w:r>
        <w:t xml:space="preserve"> </w:t>
      </w:r>
      <w:r>
        <w:t xml:space="preserve">funcțional, Webgest e un</w:t>
      </w:r>
      <w:r>
        <w:t xml:space="preserve"> </w:t>
      </w:r>
      <w:r>
        <w:rPr>
          <w:b/>
          <w:bCs/>
        </w:rPr>
        <w:t xml:space="preserve">ERP complet, serios, cu integrare ANAF profundă</w:t>
      </w:r>
      <w:r>
        <w:t xml:space="preserve"> </w:t>
      </w:r>
      <w:r>
        <w:t xml:space="preserve">— chiar mai capabil decât lăsau să se vadă paginile de prezentare. Slăbiciunile rămân cele de</w:t>
      </w:r>
      <w:r>
        <w:t xml:space="preserve"> </w:t>
      </w:r>
      <w:r>
        <w:rPr>
          <w:b/>
          <w:bCs/>
        </w:rPr>
        <w:t xml:space="preserve">arhitectură (multi-fereastră, XSLTForms greu), demo nefuncțional pentru vizitatori (operator restricționat + eșec silențios), și comunicare/vizibilitate</w:t>
      </w:r>
      <w:r>
        <w:t xml:space="preserve">.</w:t>
      </w:r>
    </w:p>
    <w:bookmarkEnd w:id="110"/>
    <w:bookmarkEnd w:id="1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9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70" Target="https://ec.europa.eu/digital-building-blocks/sites/spaces/DIGITAL/pages/467108898/eInvoicing+in+Romania" TargetMode="External" /><Relationship Type="http://schemas.openxmlformats.org/officeDocument/2006/relationships/hyperlink" Id="rId77" Target="https://facturis-online.ro/" TargetMode="External" /><Relationship Type="http://schemas.openxmlformats.org/officeDocument/2006/relationships/hyperlink" Id="rId81" Target="https://nextup.ro/preturi/" TargetMode="External" /><Relationship Type="http://schemas.openxmlformats.org/officeDocument/2006/relationships/hyperlink" Id="rId79" Target="https://portal.winmentor.ro/winmentor/oferta/preturi/" TargetMode="External" /><Relationship Type="http://schemas.openxmlformats.org/officeDocument/2006/relationships/hyperlink" Id="rId72" Target="https://startupcafe.ro/e-factura-2026-amanare-pentru-persoanele-fizice-care-desfasoara-activitati-economice-si-sunt-identificate-fiscal-prin-cnp-93760" TargetMode="External" /><Relationship Type="http://schemas.openxmlformats.org/officeDocument/2006/relationships/hyperlink" Id="rId73" Target="https://static.anaf.ro/static/3/Cluj/20250627121421_cj_saft_27iun2025pdf.pdf" TargetMode="External" /><Relationship Type="http://schemas.openxmlformats.org/officeDocument/2006/relationships/hyperlink" Id="rId82" Target="https://www.charisma.ro/" TargetMode="External" /><Relationship Type="http://schemas.openxmlformats.org/officeDocument/2006/relationships/hyperlink" Id="rId76" Target="https://www.fgo.ro/abonamente/" TargetMode="External" /><Relationship Type="http://schemas.openxmlformats.org/officeDocument/2006/relationships/hyperlink" Id="rId84" Target="https://www.mirabit.ro/" TargetMode="External" /><Relationship Type="http://schemas.openxmlformats.org/officeDocument/2006/relationships/hyperlink" Id="rId80" Target="https://www.nexuserp.ro/" TargetMode="External" /><Relationship Type="http://schemas.openxmlformats.org/officeDocument/2006/relationships/hyperlink" Id="rId75" Target="https://www.oblio.eu/cat-costa" TargetMode="External" /><Relationship Type="http://schemas.openxmlformats.org/officeDocument/2006/relationships/hyperlink" Id="rId71" Target="https://www.pwc.ro/ro/tax-legal/alerts/se-extinde-sistemul-ro-e-factura-i-pentru-tranzaciile-intre-oper.html" TargetMode="External" /><Relationship Type="http://schemas.openxmlformats.org/officeDocument/2006/relationships/hyperlink" Id="rId78" Target="https://www.sagasoft.ro/preturi.php" TargetMode="External" /><Relationship Type="http://schemas.openxmlformats.org/officeDocument/2006/relationships/hyperlink" Id="rId83" Target="https://www.seniorsoftware.ro/" TargetMode="External" /><Relationship Type="http://schemas.openxmlformats.org/officeDocument/2006/relationships/hyperlink" Id="rId74" Target="https://www.smartbill.ro/preturi/facturare-gestiun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0" Target="https://ec.europa.eu/digital-building-blocks/sites/spaces/DIGITAL/pages/467108898/eInvoicing+in+Romania" TargetMode="External" /><Relationship Type="http://schemas.openxmlformats.org/officeDocument/2006/relationships/hyperlink" Id="rId77" Target="https://facturis-online.ro/" TargetMode="External" /><Relationship Type="http://schemas.openxmlformats.org/officeDocument/2006/relationships/hyperlink" Id="rId81" Target="https://nextup.ro/preturi/" TargetMode="External" /><Relationship Type="http://schemas.openxmlformats.org/officeDocument/2006/relationships/hyperlink" Id="rId79" Target="https://portal.winmentor.ro/winmentor/oferta/preturi/" TargetMode="External" /><Relationship Type="http://schemas.openxmlformats.org/officeDocument/2006/relationships/hyperlink" Id="rId72" Target="https://startupcafe.ro/e-factura-2026-amanare-pentru-persoanele-fizice-care-desfasoara-activitati-economice-si-sunt-identificate-fiscal-prin-cnp-93760" TargetMode="External" /><Relationship Type="http://schemas.openxmlformats.org/officeDocument/2006/relationships/hyperlink" Id="rId73" Target="https://static.anaf.ro/static/3/Cluj/20250627121421_cj_saft_27iun2025pdf.pdf" TargetMode="External" /><Relationship Type="http://schemas.openxmlformats.org/officeDocument/2006/relationships/hyperlink" Id="rId82" Target="https://www.charisma.ro/" TargetMode="External" /><Relationship Type="http://schemas.openxmlformats.org/officeDocument/2006/relationships/hyperlink" Id="rId76" Target="https://www.fgo.ro/abonamente/" TargetMode="External" /><Relationship Type="http://schemas.openxmlformats.org/officeDocument/2006/relationships/hyperlink" Id="rId84" Target="https://www.mirabit.ro/" TargetMode="External" /><Relationship Type="http://schemas.openxmlformats.org/officeDocument/2006/relationships/hyperlink" Id="rId80" Target="https://www.nexuserp.ro/" TargetMode="External" /><Relationship Type="http://schemas.openxmlformats.org/officeDocument/2006/relationships/hyperlink" Id="rId75" Target="https://www.oblio.eu/cat-costa" TargetMode="External" /><Relationship Type="http://schemas.openxmlformats.org/officeDocument/2006/relationships/hyperlink" Id="rId71" Target="https://www.pwc.ro/ro/tax-legal/alerts/se-extinde-sistemul-ro-e-factura-i-pentru-tranzaciile-intre-oper.html" TargetMode="External" /><Relationship Type="http://schemas.openxmlformats.org/officeDocument/2006/relationships/hyperlink" Id="rId78" Target="https://www.sagasoft.ro/preturi.php" TargetMode="External" /><Relationship Type="http://schemas.openxmlformats.org/officeDocument/2006/relationships/hyperlink" Id="rId83" Target="https://www.seniorsoftware.ro/" TargetMode="External" /><Relationship Type="http://schemas.openxmlformats.org/officeDocument/2006/relationships/hyperlink" Id="rId74" Target="https://www.smartbill.ro/preturi/facturare-gestiun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2026-06-05T12:53:50Z</dcterms:created>
  <dcterms:modified xsi:type="dcterms:W3CDTF">2026-06-05T12:53:50Z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